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10623" w14:textId="631112F3" w:rsidR="00630178" w:rsidRPr="00C467DD" w:rsidRDefault="00630178" w:rsidP="00630178">
      <w:pPr>
        <w:contextualSpacing/>
        <w:jc w:val="center"/>
        <w:rPr>
          <w:b/>
          <w:sz w:val="28"/>
          <w:szCs w:val="28"/>
        </w:rPr>
      </w:pPr>
      <w:r w:rsidRPr="00C467DD">
        <w:rPr>
          <w:b/>
          <w:noProof/>
        </w:rPr>
        <w:drawing>
          <wp:inline distT="0" distB="0" distL="0" distR="0" wp14:anchorId="6693D3CB" wp14:editId="1A4BA54C">
            <wp:extent cx="342900" cy="514350"/>
            <wp:effectExtent l="0" t="0" r="0" b="0"/>
            <wp:docPr id="2" name="Рисунок 2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3C11" w14:textId="77777777" w:rsidR="00630178" w:rsidRPr="00C467DD" w:rsidRDefault="00630178" w:rsidP="00630178">
      <w:pPr>
        <w:contextualSpacing/>
        <w:jc w:val="center"/>
        <w:rPr>
          <w:rFonts w:eastAsia="Calibri"/>
          <w:b/>
          <w:caps/>
          <w:color w:val="000000"/>
          <w:lang w:eastAsia="en-US"/>
        </w:rPr>
      </w:pPr>
      <w:r w:rsidRPr="00C467DD">
        <w:rPr>
          <w:rFonts w:eastAsia="Calibri"/>
          <w:b/>
          <w:caps/>
          <w:color w:val="000000"/>
          <w:lang w:eastAsia="en-US"/>
        </w:rPr>
        <w:t>Московский Патриархат</w:t>
      </w:r>
    </w:p>
    <w:p w14:paraId="409E195D" w14:textId="77777777" w:rsidR="00630178" w:rsidRPr="00C467DD" w:rsidRDefault="00630178" w:rsidP="00630178">
      <w:pPr>
        <w:contextualSpacing/>
        <w:jc w:val="center"/>
        <w:rPr>
          <w:rFonts w:eastAsia="Calibri"/>
          <w:color w:val="000000"/>
          <w:lang w:eastAsia="en-US"/>
        </w:rPr>
      </w:pPr>
      <w:r w:rsidRPr="00C467DD">
        <w:rPr>
          <w:rFonts w:eastAsia="Calibri"/>
          <w:color w:val="000000"/>
          <w:lang w:eastAsia="en-US"/>
        </w:rPr>
        <w:t>Нижегородская Епархия Русской Православной Церкви</w:t>
      </w:r>
    </w:p>
    <w:p w14:paraId="0C3FDFAD" w14:textId="77777777" w:rsidR="00630178" w:rsidRPr="00C467DD" w:rsidRDefault="00E41ED2" w:rsidP="00630178">
      <w:pPr>
        <w:contextualSpacing/>
        <w:jc w:val="center"/>
        <w:rPr>
          <w:rFonts w:eastAsia="Calibri"/>
          <w:color w:val="000000"/>
          <w:lang w:eastAsia="en-US"/>
        </w:rPr>
      </w:pPr>
      <w:r>
        <w:rPr>
          <w:noProof/>
        </w:rPr>
        <w:pict w14:anchorId="61893E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18.3pt;margin-top:8.45pt;width:49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</w:pict>
      </w:r>
    </w:p>
    <w:p w14:paraId="0974AFFD" w14:textId="77777777" w:rsidR="00630178" w:rsidRPr="00C467DD" w:rsidRDefault="00630178" w:rsidP="00630178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C467DD">
        <w:rPr>
          <w:b/>
          <w:sz w:val="22"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14:paraId="5C9042F7" w14:textId="77777777" w:rsidR="00630178" w:rsidRPr="00C467DD" w:rsidRDefault="00E41ED2" w:rsidP="00630178">
      <w:pPr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noProof/>
        </w:rPr>
        <w:pict w14:anchorId="69225E98">
          <v:shape id="Прямая со стрелкой 3" o:spid="_x0000_s1027" type="#_x0000_t32" style="position:absolute;left:0;text-align:left;margin-left:-17.55pt;margin-top:8.75pt;width:4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A00QozgAAAACQEAAA8AAAAAAAAAAAAAAAAApgQAAGRycy9kb3ducmV2LnhtbFBLBQYAAAAA&#10;BAAEAPMAAACzBQAAAAA=&#10;" strokecolor="#7f7f7f" strokeweight="1.5pt"/>
        </w:pict>
      </w:r>
    </w:p>
    <w:p w14:paraId="2565F791" w14:textId="77777777" w:rsidR="00630178" w:rsidRPr="00C467DD" w:rsidRDefault="00630178" w:rsidP="00630178">
      <w:pPr>
        <w:contextualSpacing/>
        <w:jc w:val="center"/>
        <w:rPr>
          <w:rFonts w:eastAsia="Calibri"/>
          <w:color w:val="000000"/>
          <w:sz w:val="22"/>
          <w:lang w:eastAsia="en-US"/>
        </w:rPr>
      </w:pPr>
      <w:r w:rsidRPr="00C467DD">
        <w:rPr>
          <w:rFonts w:eastAsia="Calibri"/>
          <w:color w:val="000000"/>
          <w:sz w:val="22"/>
          <w:lang w:eastAsia="en-US"/>
        </w:rPr>
        <w:t xml:space="preserve">603140, Нижегородская область, г. Нижний Новгород, ул. Трамвайная, 79 </w:t>
      </w:r>
    </w:p>
    <w:p w14:paraId="53D7367D" w14:textId="77777777" w:rsidR="00630178" w:rsidRPr="00C467DD" w:rsidRDefault="00630178" w:rsidP="00630178">
      <w:pPr>
        <w:contextualSpacing/>
        <w:jc w:val="center"/>
        <w:rPr>
          <w:rFonts w:eastAsia="Calibri"/>
          <w:color w:val="000000"/>
          <w:sz w:val="22"/>
          <w:lang w:eastAsia="en-US"/>
        </w:rPr>
      </w:pPr>
      <w:r w:rsidRPr="00C467DD">
        <w:rPr>
          <w:rFonts w:eastAsia="Calibri"/>
          <w:color w:val="000000"/>
          <w:sz w:val="22"/>
          <w:lang w:eastAsia="en-US"/>
        </w:rPr>
        <w:t>ИНН 5258131960 КПП 525801001 е-</w:t>
      </w:r>
      <w:r w:rsidRPr="00C467DD">
        <w:rPr>
          <w:rFonts w:eastAsia="Calibri"/>
          <w:color w:val="000000"/>
          <w:sz w:val="22"/>
          <w:lang w:val="en-US" w:eastAsia="en-US"/>
        </w:rPr>
        <w:t>mail</w:t>
      </w:r>
      <w:r w:rsidRPr="00C467DD">
        <w:rPr>
          <w:rFonts w:eastAsia="Calibri"/>
          <w:color w:val="000000"/>
          <w:sz w:val="22"/>
          <w:lang w:eastAsia="en-US"/>
        </w:rPr>
        <w:t>:</w:t>
      </w:r>
      <w:proofErr w:type="spellStart"/>
      <w:r w:rsidRPr="00C467DD">
        <w:rPr>
          <w:rFonts w:eastAsia="Calibri"/>
          <w:color w:val="000000"/>
          <w:sz w:val="22"/>
          <w:lang w:val="en-US" w:eastAsia="en-US"/>
        </w:rPr>
        <w:t>pravgimnsvkm</w:t>
      </w:r>
      <w:proofErr w:type="spellEnd"/>
      <w:r w:rsidRPr="00C467DD">
        <w:rPr>
          <w:rFonts w:eastAsia="Calibri"/>
          <w:color w:val="000000"/>
          <w:sz w:val="22"/>
          <w:lang w:eastAsia="en-US"/>
        </w:rPr>
        <w:t>@</w:t>
      </w:r>
      <w:proofErr w:type="spellStart"/>
      <w:r w:rsidRPr="00C467DD">
        <w:rPr>
          <w:rFonts w:eastAsia="Calibri"/>
          <w:color w:val="000000"/>
          <w:sz w:val="22"/>
          <w:lang w:val="en-US" w:eastAsia="en-US"/>
        </w:rPr>
        <w:t>yandex</w:t>
      </w:r>
      <w:proofErr w:type="spellEnd"/>
      <w:r w:rsidRPr="00C467DD">
        <w:rPr>
          <w:rFonts w:eastAsia="Calibri"/>
          <w:color w:val="000000"/>
          <w:sz w:val="22"/>
          <w:lang w:eastAsia="en-US"/>
        </w:rPr>
        <w:t>.</w:t>
      </w:r>
      <w:proofErr w:type="spellStart"/>
      <w:r w:rsidRPr="00C467DD">
        <w:rPr>
          <w:rFonts w:eastAsia="Calibri"/>
          <w:color w:val="000000"/>
          <w:sz w:val="22"/>
          <w:lang w:val="en-US" w:eastAsia="en-US"/>
        </w:rPr>
        <w:t>ru</w:t>
      </w:r>
      <w:proofErr w:type="spellEnd"/>
    </w:p>
    <w:p w14:paraId="025237D3" w14:textId="77777777" w:rsidR="00630178" w:rsidRPr="00BA520B" w:rsidRDefault="00630178" w:rsidP="00630178">
      <w:pPr>
        <w:ind w:firstLine="709"/>
        <w:jc w:val="center"/>
        <w:rPr>
          <w:bCs/>
          <w:sz w:val="20"/>
        </w:rPr>
      </w:pPr>
    </w:p>
    <w:p w14:paraId="27344809" w14:textId="77777777" w:rsidR="00630178" w:rsidRPr="00BA520B" w:rsidRDefault="00630178" w:rsidP="00630178">
      <w:pPr>
        <w:ind w:firstLine="709"/>
        <w:jc w:val="center"/>
        <w:rPr>
          <w:bCs/>
        </w:rPr>
      </w:pPr>
    </w:p>
    <w:p w14:paraId="1BBC4576" w14:textId="77777777" w:rsidR="00630178" w:rsidRPr="00BA520B" w:rsidRDefault="00630178" w:rsidP="00630178">
      <w:pPr>
        <w:ind w:firstLine="709"/>
        <w:jc w:val="center"/>
        <w:rPr>
          <w:szCs w:val="20"/>
        </w:rPr>
      </w:pPr>
    </w:p>
    <w:p w14:paraId="20C16F39" w14:textId="77777777" w:rsidR="00630178" w:rsidRPr="00BA520B" w:rsidRDefault="00630178" w:rsidP="00630178">
      <w:pPr>
        <w:ind w:left="5387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15"/>
        <w:gridCol w:w="4056"/>
      </w:tblGrid>
      <w:tr w:rsidR="00630178" w:rsidRPr="004A0D54" w14:paraId="7102DD7D" w14:textId="77777777" w:rsidTr="00DA49C7">
        <w:tc>
          <w:tcPr>
            <w:tcW w:w="5778" w:type="dxa"/>
          </w:tcPr>
          <w:p w14:paraId="37D4AFC1" w14:textId="77777777" w:rsidR="00630178" w:rsidRDefault="00630178" w:rsidP="00DA49C7">
            <w:pPr>
              <w:rPr>
                <w:bCs/>
                <w:sz w:val="28"/>
                <w:szCs w:val="28"/>
              </w:rPr>
            </w:pPr>
            <w:r w:rsidRPr="00ED6429">
              <w:rPr>
                <w:sz w:val="28"/>
                <w:szCs w:val="28"/>
              </w:rPr>
              <w:t>Рассмотрено и принято на заседании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6429">
              <w:rPr>
                <w:bCs/>
                <w:sz w:val="28"/>
                <w:szCs w:val="28"/>
              </w:rPr>
              <w:t>педагогического совета</w:t>
            </w:r>
          </w:p>
          <w:p w14:paraId="756754FA" w14:textId="77777777" w:rsidR="00630178" w:rsidRPr="00ED6429" w:rsidRDefault="00630178" w:rsidP="00DA49C7">
            <w:pPr>
              <w:rPr>
                <w:b/>
                <w:bCs/>
                <w:sz w:val="28"/>
                <w:szCs w:val="28"/>
              </w:rPr>
            </w:pPr>
            <w:r w:rsidRPr="00ED6429">
              <w:rPr>
                <w:bCs/>
                <w:sz w:val="28"/>
                <w:szCs w:val="28"/>
              </w:rPr>
              <w:t>Протокол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6429">
              <w:rPr>
                <w:sz w:val="28"/>
                <w:szCs w:val="28"/>
              </w:rPr>
              <w:t>№ 2 от 22 марта  2021 г.</w:t>
            </w:r>
          </w:p>
        </w:tc>
        <w:tc>
          <w:tcPr>
            <w:tcW w:w="3793" w:type="dxa"/>
          </w:tcPr>
          <w:p w14:paraId="1834012B" w14:textId="77777777" w:rsidR="00630178" w:rsidRDefault="00630178" w:rsidP="00DA49C7">
            <w:pPr>
              <w:rPr>
                <w:b/>
                <w:sz w:val="28"/>
                <w:szCs w:val="28"/>
              </w:rPr>
            </w:pPr>
            <w:r w:rsidRPr="00ED6429">
              <w:rPr>
                <w:b/>
                <w:sz w:val="28"/>
                <w:szCs w:val="28"/>
              </w:rPr>
              <w:t>«УТВЕРЖДЕНО»</w:t>
            </w:r>
          </w:p>
          <w:p w14:paraId="1BCF7C4D" w14:textId="01E0597D" w:rsidR="00E41ED2" w:rsidRDefault="00E41ED2" w:rsidP="00DA49C7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pict w14:anchorId="16D5B6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A68022A1-E036-49D3-9EAA-60AB44C7C175}" provid="{F5AC7D23-DA04-45F5-ABCB-38CE7A982553}" o:suggestedsigner="Протоиерей Евгений Худин" o:suggestedsigner2="Директор" o:sigprovurl="http://www.cryptopro.ru/products/office/signature" showsigndate="f" issignatureline="t"/>
                </v:shape>
              </w:pict>
            </w:r>
            <w:bookmarkEnd w:id="0"/>
          </w:p>
          <w:p w14:paraId="1E1D9C53" w14:textId="5644787F" w:rsidR="00630178" w:rsidRPr="00ED6429" w:rsidRDefault="00630178" w:rsidP="00DA49C7">
            <w:pPr>
              <w:rPr>
                <w:b/>
                <w:sz w:val="28"/>
                <w:szCs w:val="28"/>
              </w:rPr>
            </w:pPr>
            <w:r w:rsidRPr="00ED6429">
              <w:rPr>
                <w:sz w:val="28"/>
                <w:szCs w:val="28"/>
              </w:rPr>
              <w:t>Приказ №01-10/53/1 от 22.03.2021</w:t>
            </w:r>
          </w:p>
        </w:tc>
      </w:tr>
    </w:tbl>
    <w:p w14:paraId="26490499" w14:textId="77777777" w:rsidR="008872A3" w:rsidRDefault="008872A3" w:rsidP="008872A3">
      <w:pPr>
        <w:ind w:right="-259"/>
        <w:jc w:val="center"/>
        <w:rPr>
          <w:bCs/>
          <w:sz w:val="28"/>
          <w:szCs w:val="28"/>
        </w:rPr>
      </w:pPr>
    </w:p>
    <w:p w14:paraId="5A421F19" w14:textId="77777777" w:rsidR="008872A3" w:rsidRDefault="008872A3" w:rsidP="008872A3">
      <w:pPr>
        <w:ind w:left="5387"/>
        <w:rPr>
          <w:sz w:val="20"/>
          <w:szCs w:val="20"/>
        </w:rPr>
      </w:pPr>
    </w:p>
    <w:p w14:paraId="35AFE0CB" w14:textId="77777777" w:rsidR="008872A3" w:rsidRDefault="008872A3" w:rsidP="008872A3">
      <w:pPr>
        <w:ind w:left="5387"/>
      </w:pPr>
    </w:p>
    <w:p w14:paraId="374F9600" w14:textId="636D1AAF" w:rsidR="008872A3" w:rsidRDefault="008872A3" w:rsidP="008872A3">
      <w:pPr>
        <w:rPr>
          <w:sz w:val="22"/>
          <w:szCs w:val="22"/>
        </w:rPr>
      </w:pPr>
    </w:p>
    <w:p w14:paraId="6BA584D0" w14:textId="47E50637" w:rsidR="008872A3" w:rsidRDefault="008872A3" w:rsidP="008872A3">
      <w:pPr>
        <w:rPr>
          <w:sz w:val="22"/>
          <w:szCs w:val="22"/>
        </w:rPr>
      </w:pPr>
    </w:p>
    <w:p w14:paraId="382C4020" w14:textId="14A4E4CB" w:rsidR="008872A3" w:rsidRDefault="008872A3" w:rsidP="008872A3">
      <w:pPr>
        <w:rPr>
          <w:sz w:val="22"/>
          <w:szCs w:val="22"/>
        </w:rPr>
      </w:pPr>
    </w:p>
    <w:p w14:paraId="14E9F912" w14:textId="6F04D94A" w:rsidR="008872A3" w:rsidRDefault="008872A3" w:rsidP="008872A3">
      <w:pPr>
        <w:rPr>
          <w:sz w:val="22"/>
          <w:szCs w:val="22"/>
        </w:rPr>
      </w:pPr>
    </w:p>
    <w:p w14:paraId="2810DD1A" w14:textId="29FEF39B" w:rsidR="008872A3" w:rsidRDefault="008872A3" w:rsidP="008872A3">
      <w:pPr>
        <w:rPr>
          <w:sz w:val="22"/>
          <w:szCs w:val="22"/>
        </w:rPr>
      </w:pPr>
    </w:p>
    <w:p w14:paraId="34D44DE3" w14:textId="77777777" w:rsidR="008872A3" w:rsidRDefault="008872A3" w:rsidP="008872A3">
      <w:pPr>
        <w:rPr>
          <w:sz w:val="22"/>
          <w:szCs w:val="22"/>
        </w:rPr>
      </w:pPr>
    </w:p>
    <w:p w14:paraId="033A5811" w14:textId="77777777" w:rsidR="008872A3" w:rsidRDefault="008872A3" w:rsidP="008872A3">
      <w:pPr>
        <w:pStyle w:val="a5"/>
        <w:ind w:right="-2"/>
        <w:rPr>
          <w:rFonts w:ascii="Times New Roman" w:hAnsi="Times New Roman"/>
          <w:b/>
          <w:sz w:val="28"/>
          <w:szCs w:val="28"/>
        </w:rPr>
      </w:pPr>
    </w:p>
    <w:p w14:paraId="70514463" w14:textId="77777777" w:rsidR="008872A3" w:rsidRDefault="008872A3" w:rsidP="008872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14:paraId="78B97D5B" w14:textId="77777777" w:rsidR="008872A3" w:rsidRDefault="008872A3" w:rsidP="008872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14:paraId="7F0AF27B" w14:textId="50391FAC" w:rsidR="008872A3" w:rsidRDefault="008872A3" w:rsidP="008872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«Церковное пение»</w:t>
      </w:r>
    </w:p>
    <w:p w14:paraId="62056493" w14:textId="66173F73" w:rsidR="008872A3" w:rsidRDefault="008872A3" w:rsidP="008872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</w:t>
      </w:r>
    </w:p>
    <w:p w14:paraId="03F03A0A" w14:textId="77777777" w:rsidR="008872A3" w:rsidRDefault="008872A3" w:rsidP="008872A3">
      <w:pPr>
        <w:ind w:firstLine="567"/>
        <w:jc w:val="center"/>
        <w:rPr>
          <w:b/>
          <w:sz w:val="22"/>
          <w:szCs w:val="22"/>
        </w:rPr>
      </w:pPr>
    </w:p>
    <w:p w14:paraId="31EF54EB" w14:textId="77777777" w:rsidR="008872A3" w:rsidRDefault="008872A3" w:rsidP="008872A3">
      <w:pPr>
        <w:pStyle w:val="a5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14:paraId="4599998E" w14:textId="77777777" w:rsidR="008872A3" w:rsidRDefault="008872A3" w:rsidP="008872A3">
      <w:pPr>
        <w:pStyle w:val="a5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14:paraId="30A4C2CA" w14:textId="77777777" w:rsidR="008872A3" w:rsidRDefault="008872A3" w:rsidP="008872A3">
      <w:pPr>
        <w:pStyle w:val="a5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14:paraId="3BD18FEE" w14:textId="77777777" w:rsidR="008872A3" w:rsidRDefault="008872A3" w:rsidP="008872A3">
      <w:pPr>
        <w:pStyle w:val="a5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14:paraId="718B816A" w14:textId="77777777" w:rsidR="008872A3" w:rsidRDefault="008872A3" w:rsidP="008872A3">
      <w:pPr>
        <w:pStyle w:val="a5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14:paraId="0FF0A530" w14:textId="77777777" w:rsidR="008872A3" w:rsidRDefault="008872A3" w:rsidP="008872A3">
      <w:pPr>
        <w:pStyle w:val="a5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14:paraId="1DFDE8A6" w14:textId="77777777" w:rsidR="008872A3" w:rsidRDefault="008872A3" w:rsidP="008872A3">
      <w:pPr>
        <w:pStyle w:val="a5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14:paraId="30D2E359" w14:textId="77777777" w:rsidR="008872A3" w:rsidRDefault="008872A3" w:rsidP="008872A3">
      <w:pPr>
        <w:pStyle w:val="a5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14:paraId="2568AC45" w14:textId="77777777" w:rsidR="008872A3" w:rsidRDefault="008872A3" w:rsidP="008872A3">
      <w:pPr>
        <w:pStyle w:val="a5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14:paraId="3BA58BDD" w14:textId="77777777" w:rsidR="008872A3" w:rsidRDefault="008872A3" w:rsidP="008872A3">
      <w:pPr>
        <w:pStyle w:val="a5"/>
        <w:ind w:right="-2"/>
        <w:jc w:val="left"/>
        <w:rPr>
          <w:rFonts w:ascii="Times New Roman" w:hAnsi="Times New Roman"/>
          <w:b/>
          <w:spacing w:val="104"/>
          <w:sz w:val="28"/>
          <w:szCs w:val="28"/>
        </w:rPr>
      </w:pPr>
    </w:p>
    <w:p w14:paraId="58F36AFC" w14:textId="77777777" w:rsidR="008872A3" w:rsidRDefault="008872A3" w:rsidP="008872A3">
      <w:pPr>
        <w:pStyle w:val="a5"/>
        <w:ind w:right="-2"/>
        <w:jc w:val="left"/>
        <w:rPr>
          <w:rFonts w:ascii="Times New Roman" w:hAnsi="Times New Roman"/>
          <w:b/>
          <w:spacing w:val="104"/>
          <w:sz w:val="28"/>
          <w:szCs w:val="28"/>
        </w:rPr>
      </w:pPr>
    </w:p>
    <w:p w14:paraId="0D5C2D40" w14:textId="6F00E7B9" w:rsidR="008872A3" w:rsidRDefault="008872A3" w:rsidP="008872A3">
      <w:pPr>
        <w:pStyle w:val="2"/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14:paraId="10C6A4B6" w14:textId="2FA9A160" w:rsidR="008872A3" w:rsidRDefault="008872A3" w:rsidP="008872A3"/>
    <w:p w14:paraId="19A0AFC0" w14:textId="4483245A" w:rsidR="008872A3" w:rsidRDefault="008872A3" w:rsidP="008872A3"/>
    <w:p w14:paraId="7DC2F531" w14:textId="467B451B" w:rsidR="009C045B" w:rsidRDefault="009C045B" w:rsidP="008872A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4B71886" w14:textId="562C54ED" w:rsidR="00E1562C" w:rsidRDefault="00E1562C" w:rsidP="0033640F">
      <w:pPr>
        <w:autoSpaceDE w:val="0"/>
        <w:autoSpaceDN w:val="0"/>
        <w:adjustRightInd w:val="0"/>
        <w:spacing w:line="276" w:lineRule="auto"/>
        <w:ind w:firstLine="600"/>
        <w:jc w:val="center"/>
        <w:rPr>
          <w:b/>
          <w:sz w:val="28"/>
          <w:szCs w:val="28"/>
        </w:rPr>
      </w:pPr>
      <w:r w:rsidRPr="002B4162">
        <w:rPr>
          <w:b/>
          <w:sz w:val="28"/>
          <w:szCs w:val="28"/>
        </w:rPr>
        <w:t>Пояснительная записка</w:t>
      </w:r>
    </w:p>
    <w:p w14:paraId="6F349DF9" w14:textId="77777777" w:rsidR="00E90BD0" w:rsidRPr="002B4162" w:rsidRDefault="00E90BD0" w:rsidP="0033640F">
      <w:pPr>
        <w:autoSpaceDE w:val="0"/>
        <w:autoSpaceDN w:val="0"/>
        <w:adjustRightInd w:val="0"/>
        <w:spacing w:line="276" w:lineRule="auto"/>
        <w:ind w:firstLine="600"/>
        <w:jc w:val="center"/>
        <w:rPr>
          <w:sz w:val="28"/>
          <w:szCs w:val="28"/>
        </w:rPr>
      </w:pPr>
    </w:p>
    <w:p w14:paraId="509D5CBB" w14:textId="77777777" w:rsidR="00E90BD0" w:rsidRDefault="00E90BD0" w:rsidP="0033640F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Данная программа по Церковному пению основывается на Стандарте православного компонента начального общего образования и на примерной программе «Церковное пение» Отдела религиозного образования и катехизации Русской православной Церкви.</w:t>
      </w:r>
    </w:p>
    <w:p w14:paraId="3FFB54C4" w14:textId="77777777" w:rsidR="00850656" w:rsidRDefault="00E1562C" w:rsidP="0033640F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B756A6">
        <w:rPr>
          <w:spacing w:val="-8"/>
          <w:sz w:val="28"/>
          <w:szCs w:val="28"/>
        </w:rPr>
        <w:t>История русского Православного певческого искусства насчиты</w:t>
      </w:r>
      <w:r w:rsidR="00850656" w:rsidRPr="00B756A6">
        <w:rPr>
          <w:spacing w:val="-8"/>
          <w:sz w:val="28"/>
          <w:szCs w:val="28"/>
        </w:rPr>
        <w:t xml:space="preserve">вает уже 1000 лет. Зародившись </w:t>
      </w:r>
      <w:r w:rsidRPr="00B756A6">
        <w:rPr>
          <w:spacing w:val="-8"/>
          <w:sz w:val="28"/>
          <w:szCs w:val="28"/>
        </w:rPr>
        <w:t>в Византийском богослужебном пении и получив дальнейшее развитие в Киевской Руси, православная певческая традиция обладала всеми параметрами профессионализма: нотацией, теоретической системой, клиросной организацией. Существовали специальные школы для обучения церковных певцов. «Дворы доместиков» (доместик – руководитель церковного хора, учитель пения и ведущий певец в одном лице) были известны еще в Киевской Руси. Вплоть до 18 в. церковное пение было единственным видом профессионального музыкального искусства в России и по сей</w:t>
      </w:r>
      <w:r w:rsidR="008E3AAD" w:rsidRPr="00B756A6">
        <w:rPr>
          <w:spacing w:val="-8"/>
          <w:sz w:val="28"/>
          <w:szCs w:val="28"/>
        </w:rPr>
        <w:t xml:space="preserve"> день </w:t>
      </w:r>
      <w:r w:rsidRPr="00B756A6">
        <w:rPr>
          <w:spacing w:val="-8"/>
          <w:sz w:val="28"/>
          <w:szCs w:val="28"/>
        </w:rPr>
        <w:t>является наиболее древней и значительной его частью.</w:t>
      </w:r>
    </w:p>
    <w:p w14:paraId="27EFAD16" w14:textId="77777777" w:rsidR="00E90BD0" w:rsidRDefault="00E90BD0" w:rsidP="00E90BD0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943BA9">
        <w:rPr>
          <w:sz w:val="28"/>
          <w:szCs w:val="28"/>
        </w:rPr>
        <w:t xml:space="preserve">По словам </w:t>
      </w:r>
      <w:proofErr w:type="spellStart"/>
      <w:r w:rsidRPr="00943BA9">
        <w:rPr>
          <w:sz w:val="28"/>
          <w:szCs w:val="28"/>
        </w:rPr>
        <w:t>свт</w:t>
      </w:r>
      <w:proofErr w:type="spellEnd"/>
      <w:r w:rsidRPr="00943BA9">
        <w:rPr>
          <w:sz w:val="28"/>
          <w:szCs w:val="28"/>
        </w:rPr>
        <w:t>. Иоанна Златоуста, «ничто не возбуждает, не окрыляет так духа, ничто не отрешает его от земли и уз телесных, как пение стройное, как песнь священная…».</w:t>
      </w:r>
      <w:r>
        <w:rPr>
          <w:spacing w:val="-8"/>
          <w:sz w:val="28"/>
          <w:szCs w:val="28"/>
        </w:rPr>
        <w:t xml:space="preserve"> Поэтому воспитание детей на многовековых</w:t>
      </w:r>
      <w:r w:rsidR="00850656" w:rsidRPr="00B756A6">
        <w:rPr>
          <w:spacing w:val="-8"/>
          <w:sz w:val="28"/>
          <w:szCs w:val="28"/>
        </w:rPr>
        <w:t xml:space="preserve"> традициях</w:t>
      </w:r>
      <w:r>
        <w:rPr>
          <w:spacing w:val="-8"/>
          <w:sz w:val="28"/>
          <w:szCs w:val="28"/>
        </w:rPr>
        <w:t xml:space="preserve"> церковного пения</w:t>
      </w:r>
      <w:r w:rsidR="00850656" w:rsidRPr="00B756A6">
        <w:rPr>
          <w:spacing w:val="-8"/>
          <w:sz w:val="28"/>
          <w:szCs w:val="28"/>
        </w:rPr>
        <w:t xml:space="preserve"> является одним из важнейших средств</w:t>
      </w:r>
      <w:r>
        <w:rPr>
          <w:spacing w:val="-8"/>
          <w:sz w:val="28"/>
          <w:szCs w:val="28"/>
        </w:rPr>
        <w:t xml:space="preserve"> духовно- нравственного</w:t>
      </w:r>
      <w:r w:rsidR="00850656" w:rsidRPr="00B756A6">
        <w:rPr>
          <w:spacing w:val="-8"/>
          <w:sz w:val="28"/>
          <w:szCs w:val="28"/>
        </w:rPr>
        <w:t xml:space="preserve"> воспитания подрастающего поколения. </w:t>
      </w:r>
    </w:p>
    <w:p w14:paraId="30CFDC37" w14:textId="77777777" w:rsidR="00E1562C" w:rsidRPr="00B756A6" w:rsidRDefault="00850656" w:rsidP="00E90BD0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B756A6">
        <w:rPr>
          <w:spacing w:val="-8"/>
          <w:sz w:val="28"/>
          <w:szCs w:val="28"/>
        </w:rPr>
        <w:t xml:space="preserve">Песня - это эффективная форма работы с детьми различного возраста. Занятия в </w:t>
      </w:r>
      <w:r w:rsidR="00E5759C" w:rsidRPr="00B756A6">
        <w:rPr>
          <w:spacing w:val="-8"/>
          <w:sz w:val="28"/>
          <w:szCs w:val="28"/>
        </w:rPr>
        <w:t xml:space="preserve">кружке </w:t>
      </w:r>
      <w:r w:rsidRPr="00B756A6">
        <w:rPr>
          <w:spacing w:val="-8"/>
          <w:sz w:val="28"/>
          <w:szCs w:val="28"/>
        </w:rPr>
        <w:t xml:space="preserve">пробуждают у ребят интерес к вокальному искусству, что дает возможность, основываясь на симпатиях ребенка, развивать его музыкальную культуру, проникнуться любовью к вокальной и хоровой музыке. Хоровая педагогика благотворна во многом. Формируются воля, выдержка, смирение и внимание. Церковное </w:t>
      </w:r>
      <w:r w:rsidR="00E90BD0">
        <w:rPr>
          <w:spacing w:val="-8"/>
          <w:sz w:val="28"/>
          <w:szCs w:val="28"/>
        </w:rPr>
        <w:t>пение воспитывает художественно-эстетический</w:t>
      </w:r>
      <w:r w:rsidRPr="00B756A6">
        <w:rPr>
          <w:spacing w:val="-8"/>
          <w:sz w:val="28"/>
          <w:szCs w:val="28"/>
        </w:rPr>
        <w:t xml:space="preserve"> вкус, помогает видеть и переживать различие между высокими образцами духовной музыки и низкопробной массовой культурой. Наконец, на </w:t>
      </w:r>
      <w:r w:rsidR="00055C58" w:rsidRPr="00B756A6">
        <w:rPr>
          <w:spacing w:val="-8"/>
          <w:sz w:val="28"/>
          <w:szCs w:val="28"/>
        </w:rPr>
        <w:t>занятиях «</w:t>
      </w:r>
      <w:r w:rsidR="00EE5F4D" w:rsidRPr="00B756A6">
        <w:rPr>
          <w:spacing w:val="-8"/>
          <w:sz w:val="28"/>
          <w:szCs w:val="28"/>
        </w:rPr>
        <w:t>Церковное пение</w:t>
      </w:r>
      <w:r w:rsidR="00055C58" w:rsidRPr="00B756A6">
        <w:rPr>
          <w:spacing w:val="-8"/>
          <w:sz w:val="28"/>
          <w:szCs w:val="28"/>
        </w:rPr>
        <w:t>»</w:t>
      </w:r>
      <w:r w:rsidRPr="00B756A6">
        <w:rPr>
          <w:spacing w:val="-8"/>
          <w:sz w:val="28"/>
          <w:szCs w:val="28"/>
        </w:rPr>
        <w:t xml:space="preserve"> дети могут ощутить себя частью слаженного коллектива, проявить себя в действии, выразить свои мысли, ощущения, молитвенный опыт. </w:t>
      </w:r>
    </w:p>
    <w:p w14:paraId="313FFECD" w14:textId="77777777" w:rsidR="00E1562C" w:rsidRPr="00B756A6" w:rsidRDefault="00E1562C" w:rsidP="0033640F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B756A6">
        <w:rPr>
          <w:spacing w:val="-8"/>
          <w:sz w:val="28"/>
          <w:szCs w:val="28"/>
        </w:rPr>
        <w:t xml:space="preserve">Хотя интерес к духовно-музыкальным традициям </w:t>
      </w:r>
      <w:r w:rsidR="00151409" w:rsidRPr="00B756A6">
        <w:rPr>
          <w:spacing w:val="-8"/>
          <w:sz w:val="28"/>
          <w:szCs w:val="28"/>
        </w:rPr>
        <w:t>Русской Православной Церкви</w:t>
      </w:r>
      <w:r w:rsidRPr="00B756A6">
        <w:rPr>
          <w:spacing w:val="-8"/>
          <w:sz w:val="28"/>
          <w:szCs w:val="28"/>
        </w:rPr>
        <w:t xml:space="preserve"> сегодня велик, но подобающего ей места в содержании отечественного профессионального образования русская духовная музыка еще не заняла.</w:t>
      </w:r>
    </w:p>
    <w:p w14:paraId="7F1EC99F" w14:textId="77777777" w:rsidR="00037BE6" w:rsidRDefault="002A2E0E" w:rsidP="0033640F">
      <w:pPr>
        <w:spacing w:line="276" w:lineRule="auto"/>
        <w:ind w:firstLine="708"/>
        <w:jc w:val="both"/>
        <w:rPr>
          <w:b/>
          <w:spacing w:val="-8"/>
          <w:sz w:val="28"/>
          <w:szCs w:val="28"/>
        </w:rPr>
      </w:pPr>
      <w:r w:rsidRPr="00B756A6">
        <w:rPr>
          <w:b/>
          <w:color w:val="000000"/>
          <w:spacing w:val="-8"/>
          <w:sz w:val="28"/>
        </w:rPr>
        <w:lastRenderedPageBreak/>
        <w:t>Новизна, актуальность, педагогическая целесообразность.</w:t>
      </w:r>
      <w:r w:rsidRPr="00B756A6">
        <w:rPr>
          <w:color w:val="000000"/>
          <w:spacing w:val="-8"/>
          <w:sz w:val="28"/>
        </w:rPr>
        <w:t xml:space="preserve"> </w:t>
      </w:r>
      <w:r w:rsidR="00037BE6" w:rsidRPr="00B756A6">
        <w:rPr>
          <w:spacing w:val="-8"/>
          <w:sz w:val="28"/>
          <w:szCs w:val="28"/>
        </w:rPr>
        <w:t xml:space="preserve">Церковное пение является неотъемлемой частью русской </w:t>
      </w:r>
      <w:r w:rsidRPr="00B756A6">
        <w:rPr>
          <w:spacing w:val="-8"/>
          <w:sz w:val="28"/>
          <w:szCs w:val="28"/>
        </w:rPr>
        <w:t>музыкальной и духовной культуры,</w:t>
      </w:r>
      <w:r w:rsidR="00037BE6" w:rsidRPr="00B756A6">
        <w:rPr>
          <w:spacing w:val="-8"/>
          <w:sz w:val="28"/>
          <w:szCs w:val="28"/>
        </w:rPr>
        <w:t xml:space="preserve"> </w:t>
      </w:r>
      <w:r w:rsidRPr="00B756A6">
        <w:rPr>
          <w:spacing w:val="-8"/>
          <w:sz w:val="28"/>
          <w:szCs w:val="28"/>
        </w:rPr>
        <w:t xml:space="preserve">национальной культуры России в целом. </w:t>
      </w:r>
      <w:r w:rsidR="00037BE6" w:rsidRPr="00B756A6">
        <w:rPr>
          <w:spacing w:val="-8"/>
          <w:sz w:val="28"/>
          <w:szCs w:val="28"/>
        </w:rPr>
        <w:t>Приобщение детей к культуре церковного пения способствует не только их музыкальному образованию и эстетическому развитию, но и духовно-нравственному воспитанию, оказывает благоприятное воздействие на изучение ими русского языка и литературы, истории Отечества, мировой художественной культуры. Овладение элементарными навыками церковного пения, необходимыми в контексте освоения ценностей традиционной русской культуры и образа жизни осуществляется постепенно, с учетом возможностей и способностей детей, а также на основе общепринятых приемов работы с церковными хорами и детскими хоровыми коллективами. Проводится практическое и теоретическое изучение традиции церковного пения, церковной музыкально-певческой культуры.</w:t>
      </w:r>
    </w:p>
    <w:p w14:paraId="5B29E015" w14:textId="6ED4D1E7" w:rsidR="00E90BD0" w:rsidRDefault="00E90BD0" w:rsidP="00E90BD0">
      <w:pPr>
        <w:ind w:firstLine="567"/>
        <w:jc w:val="both"/>
        <w:rPr>
          <w:sz w:val="28"/>
          <w:szCs w:val="28"/>
        </w:rPr>
      </w:pPr>
      <w:r w:rsidRPr="00943BA9">
        <w:rPr>
          <w:sz w:val="28"/>
          <w:szCs w:val="28"/>
        </w:rPr>
        <w:t xml:space="preserve">Выдающийся регент и церковный композитор </w:t>
      </w:r>
      <w:r w:rsidRPr="00943BA9">
        <w:rPr>
          <w:sz w:val="28"/>
          <w:szCs w:val="28"/>
          <w:lang w:val="en-US"/>
        </w:rPr>
        <w:t>XIX</w:t>
      </w:r>
      <w:r w:rsidR="008872A3">
        <w:rPr>
          <w:sz w:val="28"/>
          <w:szCs w:val="28"/>
        </w:rPr>
        <w:t xml:space="preserve"> в. Г. Ф. Львовский писал: </w:t>
      </w:r>
      <w:r w:rsidRPr="00943BA9">
        <w:rPr>
          <w:sz w:val="28"/>
          <w:szCs w:val="28"/>
        </w:rPr>
        <w:t xml:space="preserve">«Задача церковных певцов вовсе не в том, чтобы ласкать слух и действовать на чувственность, а в том, чтобы при исполнении всякого песнопения обращать внимание преимущественно на смысл и дух песнопений». Простые обиходные напевы легко запоминаются детьми, глубоко проникая в душу и помогая понять молитвенный язык богослужения. </w:t>
      </w:r>
    </w:p>
    <w:p w14:paraId="4E2BC0BE" w14:textId="4B7ABDC1" w:rsidR="008872A3" w:rsidRDefault="008872A3" w:rsidP="008872A3">
      <w:pPr>
        <w:jc w:val="both"/>
        <w:rPr>
          <w:sz w:val="28"/>
          <w:szCs w:val="28"/>
        </w:rPr>
      </w:pPr>
    </w:p>
    <w:p w14:paraId="4FC084E5" w14:textId="77777777" w:rsidR="008872A3" w:rsidRPr="008872A3" w:rsidRDefault="008872A3" w:rsidP="008872A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курса</w:t>
      </w:r>
    </w:p>
    <w:p w14:paraId="27B71B96" w14:textId="77777777" w:rsidR="008872A3" w:rsidRPr="008872A3" w:rsidRDefault="008872A3" w:rsidP="008872A3">
      <w:pPr>
        <w:spacing w:line="276" w:lineRule="auto"/>
        <w:ind w:firstLine="6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Программа </w:t>
      </w:r>
      <w:r w:rsidRPr="003F3524">
        <w:rPr>
          <w:spacing w:val="-8"/>
          <w:sz w:val="28"/>
          <w:szCs w:val="28"/>
        </w:rPr>
        <w:t>кружк</w:t>
      </w:r>
      <w:r>
        <w:rPr>
          <w:spacing w:val="-8"/>
          <w:sz w:val="28"/>
          <w:szCs w:val="28"/>
        </w:rPr>
        <w:t xml:space="preserve">а «Церковное пение» составлена </w:t>
      </w:r>
      <w:r w:rsidRPr="003F3524">
        <w:rPr>
          <w:spacing w:val="-8"/>
          <w:sz w:val="28"/>
          <w:szCs w:val="28"/>
        </w:rPr>
        <w:t>в соответс</w:t>
      </w:r>
      <w:r>
        <w:rPr>
          <w:spacing w:val="-8"/>
          <w:sz w:val="28"/>
          <w:szCs w:val="28"/>
        </w:rPr>
        <w:t>твии с Федеральным законом № 273 от 29.12.2012 «Об Образовании в Российской Федерации»</w:t>
      </w:r>
      <w:r w:rsidRPr="00F3563A">
        <w:rPr>
          <w:spacing w:val="-8"/>
          <w:sz w:val="28"/>
          <w:szCs w:val="28"/>
        </w:rPr>
        <w:t xml:space="preserve"> </w:t>
      </w:r>
      <w:r w:rsidRPr="003F3524">
        <w:rPr>
          <w:spacing w:val="-8"/>
          <w:sz w:val="28"/>
          <w:szCs w:val="28"/>
        </w:rPr>
        <w:t>и направлена на</w:t>
      </w:r>
      <w:r>
        <w:rPr>
          <w:spacing w:val="-8"/>
          <w:sz w:val="28"/>
          <w:szCs w:val="28"/>
        </w:rPr>
        <w:t xml:space="preserve"> формирование и развитие творческих способностей учащихся; удовлетворение индивидуальных </w:t>
      </w:r>
      <w:r w:rsidRPr="00B06161">
        <w:rPr>
          <w:spacing w:val="-8"/>
          <w:sz w:val="28"/>
          <w:szCs w:val="28"/>
        </w:rPr>
        <w:t>потребностей</w:t>
      </w:r>
      <w:r>
        <w:rPr>
          <w:spacing w:val="-8"/>
          <w:sz w:val="28"/>
          <w:szCs w:val="28"/>
        </w:rPr>
        <w:t xml:space="preserve"> учащихся в музыкальном, духовно-нравственном и интеллектуальном развитии; обеспечение духовно-</w:t>
      </w:r>
      <w:proofErr w:type="gramStart"/>
      <w:r>
        <w:rPr>
          <w:spacing w:val="-8"/>
          <w:sz w:val="28"/>
          <w:szCs w:val="28"/>
        </w:rPr>
        <w:t>нравственного</w:t>
      </w:r>
      <w:r>
        <w:rPr>
          <w:b/>
          <w:spacing w:val="-8"/>
          <w:sz w:val="32"/>
          <w:szCs w:val="32"/>
        </w:rPr>
        <w:t xml:space="preserve">  </w:t>
      </w:r>
      <w:r w:rsidRPr="003F3524">
        <w:rPr>
          <w:spacing w:val="-8"/>
          <w:sz w:val="28"/>
          <w:szCs w:val="28"/>
        </w:rPr>
        <w:t>воспитания</w:t>
      </w:r>
      <w:proofErr w:type="gramEnd"/>
      <w:r w:rsidRPr="003F3524">
        <w:rPr>
          <w:spacing w:val="-8"/>
          <w:sz w:val="28"/>
          <w:szCs w:val="28"/>
        </w:rPr>
        <w:t xml:space="preserve"> учащихся;</w:t>
      </w:r>
      <w:r>
        <w:rPr>
          <w:spacing w:val="-8"/>
          <w:sz w:val="28"/>
          <w:szCs w:val="28"/>
        </w:rPr>
        <w:t xml:space="preserve"> выявление, развитие  и поддержку талантливых учащихся; формированию общей культуры учащихся.</w:t>
      </w:r>
    </w:p>
    <w:p w14:paraId="36AA0D87" w14:textId="77777777" w:rsidR="008872A3" w:rsidRPr="00F3563A" w:rsidRDefault="008872A3" w:rsidP="008872A3">
      <w:pPr>
        <w:pStyle w:val="a4"/>
        <w:spacing w:line="276" w:lineRule="auto"/>
        <w:ind w:left="0" w:firstLine="708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F3563A">
        <w:rPr>
          <w:rFonts w:ascii="Times New Roman" w:hAnsi="Times New Roman"/>
          <w:b w:val="0"/>
          <w:spacing w:val="-12"/>
          <w:sz w:val="28"/>
          <w:szCs w:val="28"/>
        </w:rPr>
        <w:t xml:space="preserve">В процессе освоения дисциплины используются следующие </w:t>
      </w:r>
      <w:r w:rsidRPr="00F3563A">
        <w:rPr>
          <w:rFonts w:ascii="Times New Roman" w:hAnsi="Times New Roman"/>
          <w:spacing w:val="-12"/>
          <w:sz w:val="28"/>
          <w:szCs w:val="28"/>
        </w:rPr>
        <w:t>образовательные технологии, формы и режим занятий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</w:t>
      </w:r>
    </w:p>
    <w:p w14:paraId="34D5CB30" w14:textId="77777777" w:rsidR="008872A3" w:rsidRPr="00F3563A" w:rsidRDefault="008872A3" w:rsidP="008872A3">
      <w:pPr>
        <w:pStyle w:val="a4"/>
        <w:spacing w:line="276" w:lineRule="auto"/>
        <w:ind w:left="0" w:hanging="12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F3563A">
        <w:rPr>
          <w:rFonts w:ascii="Times New Roman" w:hAnsi="Times New Roman"/>
          <w:b w:val="0"/>
          <w:spacing w:val="-12"/>
          <w:sz w:val="28"/>
          <w:szCs w:val="28"/>
        </w:rPr>
        <w:t xml:space="preserve">- </w:t>
      </w:r>
      <w:r w:rsidRPr="009E494F">
        <w:rPr>
          <w:rFonts w:ascii="Times New Roman" w:hAnsi="Times New Roman"/>
          <w:b w:val="0"/>
          <w:i/>
          <w:spacing w:val="-12"/>
          <w:sz w:val="28"/>
          <w:szCs w:val="28"/>
        </w:rPr>
        <w:t>информационно-рецептивные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 вводная лекция, информационная лекция, практическое занятие, общегимназические службы;</w:t>
      </w:r>
    </w:p>
    <w:p w14:paraId="08E0AD6F" w14:textId="77777777" w:rsidR="008872A3" w:rsidRPr="00F3563A" w:rsidRDefault="008872A3" w:rsidP="008872A3">
      <w:pPr>
        <w:pStyle w:val="a4"/>
        <w:spacing w:line="276" w:lineRule="auto"/>
        <w:ind w:left="0" w:hanging="12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F3563A">
        <w:rPr>
          <w:rFonts w:ascii="Times New Roman" w:hAnsi="Times New Roman"/>
          <w:b w:val="0"/>
          <w:spacing w:val="-12"/>
          <w:sz w:val="28"/>
          <w:szCs w:val="28"/>
        </w:rPr>
        <w:t>- самостоятельное изучение предложенных учебных пособий, разучивание песнопений по аудиозаписям;</w:t>
      </w:r>
    </w:p>
    <w:p w14:paraId="2E6A2942" w14:textId="77777777" w:rsidR="008872A3" w:rsidRPr="00F3563A" w:rsidRDefault="008872A3" w:rsidP="008872A3">
      <w:pPr>
        <w:pStyle w:val="a4"/>
        <w:spacing w:line="276" w:lineRule="auto"/>
        <w:ind w:left="0" w:hanging="12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F3563A">
        <w:rPr>
          <w:rFonts w:ascii="Times New Roman" w:hAnsi="Times New Roman"/>
          <w:b w:val="0"/>
          <w:spacing w:val="-12"/>
          <w:sz w:val="28"/>
          <w:szCs w:val="28"/>
        </w:rPr>
        <w:t xml:space="preserve">- </w:t>
      </w:r>
      <w:r w:rsidRPr="009E494F">
        <w:rPr>
          <w:rFonts w:ascii="Times New Roman" w:hAnsi="Times New Roman"/>
          <w:b w:val="0"/>
          <w:i/>
          <w:spacing w:val="-12"/>
          <w:sz w:val="28"/>
          <w:szCs w:val="28"/>
        </w:rPr>
        <w:t>информационно-репродуктивные технологии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 подготовка письменных работ, выполнение проблемных заданий</w:t>
      </w:r>
      <w:r>
        <w:rPr>
          <w:rFonts w:ascii="Times New Roman" w:hAnsi="Times New Roman"/>
          <w:b w:val="0"/>
          <w:spacing w:val="-12"/>
          <w:sz w:val="28"/>
          <w:szCs w:val="28"/>
        </w:rPr>
        <w:t>;</w:t>
      </w:r>
    </w:p>
    <w:p w14:paraId="39BD89B7" w14:textId="77777777" w:rsidR="008872A3" w:rsidRPr="00F3563A" w:rsidRDefault="008872A3" w:rsidP="008872A3">
      <w:pPr>
        <w:pStyle w:val="a4"/>
        <w:spacing w:line="276" w:lineRule="auto"/>
        <w:ind w:left="0" w:hanging="12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F3563A">
        <w:rPr>
          <w:rFonts w:ascii="Times New Roman" w:hAnsi="Times New Roman"/>
          <w:b w:val="0"/>
          <w:spacing w:val="-12"/>
          <w:sz w:val="28"/>
          <w:szCs w:val="28"/>
        </w:rPr>
        <w:t xml:space="preserve">- </w:t>
      </w:r>
      <w:r w:rsidRPr="009E494F">
        <w:rPr>
          <w:rFonts w:ascii="Times New Roman" w:hAnsi="Times New Roman"/>
          <w:b w:val="0"/>
          <w:i/>
          <w:spacing w:val="-12"/>
          <w:sz w:val="28"/>
          <w:szCs w:val="28"/>
        </w:rPr>
        <w:t>новые лекционные формы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 проблемная лекция, лекция-визуализация;</w:t>
      </w:r>
    </w:p>
    <w:p w14:paraId="375908EC" w14:textId="77777777" w:rsidR="008872A3" w:rsidRDefault="008872A3" w:rsidP="008872A3">
      <w:pPr>
        <w:pStyle w:val="a4"/>
        <w:spacing w:line="276" w:lineRule="auto"/>
        <w:ind w:left="0" w:hanging="12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>
        <w:rPr>
          <w:rFonts w:ascii="Times New Roman" w:hAnsi="Times New Roman"/>
          <w:b w:val="0"/>
          <w:spacing w:val="-12"/>
          <w:sz w:val="28"/>
          <w:szCs w:val="28"/>
        </w:rPr>
        <w:lastRenderedPageBreak/>
        <w:t>-</w:t>
      </w:r>
      <w:r w:rsidRPr="009E494F">
        <w:rPr>
          <w:rFonts w:ascii="Times New Roman" w:hAnsi="Times New Roman"/>
          <w:b w:val="0"/>
          <w:i/>
          <w:spacing w:val="-12"/>
          <w:sz w:val="28"/>
          <w:szCs w:val="28"/>
        </w:rPr>
        <w:t>интерактивные технологии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 метод малых групп, активизация творческой деятельности, подготовка электронных презентаций, стимулирующих интерактивные формы коллективной аудиторной работы.</w:t>
      </w:r>
    </w:p>
    <w:p w14:paraId="6DB81E99" w14:textId="77777777" w:rsidR="008872A3" w:rsidRPr="006811B3" w:rsidRDefault="008872A3" w:rsidP="008872A3">
      <w:pPr>
        <w:pStyle w:val="a4"/>
        <w:spacing w:line="276" w:lineRule="auto"/>
        <w:ind w:left="0" w:firstLine="567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6811B3">
        <w:rPr>
          <w:rFonts w:ascii="Times New Roman" w:hAnsi="Times New Roman"/>
          <w:b w:val="0"/>
          <w:spacing w:val="-12"/>
          <w:sz w:val="28"/>
          <w:szCs w:val="28"/>
        </w:rPr>
        <w:t>В качестве основного материала для пения, чтения, анализа и перевода служат богослужебные тексты Псалтири, Часослова, Октоиха, Минеи, Триоди Постной, Цветной Триоди, Ирмология, Требника.</w:t>
      </w:r>
    </w:p>
    <w:p w14:paraId="0B4239C2" w14:textId="06AE843F" w:rsidR="008872A3" w:rsidRDefault="008872A3" w:rsidP="00E90BD0">
      <w:pPr>
        <w:ind w:firstLine="567"/>
        <w:jc w:val="both"/>
        <w:rPr>
          <w:sz w:val="28"/>
          <w:szCs w:val="28"/>
        </w:rPr>
      </w:pPr>
    </w:p>
    <w:p w14:paraId="70142446" w14:textId="1975B851" w:rsidR="008872A3" w:rsidRPr="00943BA9" w:rsidRDefault="00416F77" w:rsidP="00416F77">
      <w:pPr>
        <w:ind w:firstLine="567"/>
        <w:jc w:val="both"/>
        <w:rPr>
          <w:sz w:val="28"/>
          <w:szCs w:val="28"/>
        </w:rPr>
      </w:pPr>
      <w:r w:rsidRPr="00416F77">
        <w:rPr>
          <w:b/>
          <w:sz w:val="28"/>
          <w:szCs w:val="28"/>
        </w:rPr>
        <w:t>Цель программы:</w:t>
      </w:r>
      <w:r w:rsidRPr="00416F77">
        <w:rPr>
          <w:sz w:val="28"/>
          <w:szCs w:val="28"/>
        </w:rPr>
        <w:t xml:space="preserve"> </w:t>
      </w:r>
    </w:p>
    <w:p w14:paraId="70866143" w14:textId="6BE473C6" w:rsidR="002A2E0E" w:rsidRPr="00B756A6" w:rsidRDefault="00416F77" w:rsidP="00416F77">
      <w:pPr>
        <w:spacing w:line="276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- </w:t>
      </w:r>
      <w:r w:rsidR="00CB4A51">
        <w:rPr>
          <w:spacing w:val="-8"/>
          <w:sz w:val="28"/>
          <w:szCs w:val="28"/>
        </w:rPr>
        <w:t>ф</w:t>
      </w:r>
      <w:r w:rsidR="002A2E0E" w:rsidRPr="00B756A6">
        <w:rPr>
          <w:spacing w:val="-8"/>
          <w:sz w:val="28"/>
          <w:szCs w:val="28"/>
        </w:rPr>
        <w:t>ормирование духовно-нравственной культуры личности</w:t>
      </w:r>
      <w:r w:rsidR="00E90BD0">
        <w:rPr>
          <w:spacing w:val="-8"/>
          <w:sz w:val="28"/>
          <w:szCs w:val="28"/>
        </w:rPr>
        <w:t xml:space="preserve"> и приобщение учащихся к духовным ценностям </w:t>
      </w:r>
      <w:proofErr w:type="gramStart"/>
      <w:r w:rsidR="00E90BD0">
        <w:rPr>
          <w:spacing w:val="-8"/>
          <w:sz w:val="28"/>
          <w:szCs w:val="28"/>
        </w:rPr>
        <w:t xml:space="preserve">Православия </w:t>
      </w:r>
      <w:r w:rsidR="002A2E0E" w:rsidRPr="00B756A6">
        <w:rPr>
          <w:spacing w:val="-8"/>
          <w:sz w:val="28"/>
          <w:szCs w:val="28"/>
        </w:rPr>
        <w:t xml:space="preserve"> в</w:t>
      </w:r>
      <w:proofErr w:type="gramEnd"/>
      <w:r w:rsidR="002A2E0E" w:rsidRPr="00B756A6">
        <w:rPr>
          <w:spacing w:val="-8"/>
          <w:sz w:val="28"/>
          <w:szCs w:val="28"/>
        </w:rPr>
        <w:t xml:space="preserve"> процессе изучения опыта и традиций Православного певческого искусства.</w:t>
      </w:r>
    </w:p>
    <w:p w14:paraId="6E4E4D29" w14:textId="789964CA" w:rsidR="003D246A" w:rsidRPr="00B756A6" w:rsidRDefault="00416F77" w:rsidP="00416F77">
      <w:pPr>
        <w:spacing w:line="276" w:lineRule="auto"/>
        <w:jc w:val="both"/>
        <w:rPr>
          <w:b/>
          <w:spacing w:val="-8"/>
          <w:sz w:val="32"/>
          <w:szCs w:val="32"/>
        </w:rPr>
      </w:pPr>
      <w:r>
        <w:rPr>
          <w:b/>
          <w:spacing w:val="-8"/>
          <w:sz w:val="28"/>
          <w:szCs w:val="32"/>
        </w:rPr>
        <w:t xml:space="preserve">        </w:t>
      </w:r>
      <w:r w:rsidR="003D246A" w:rsidRPr="003F3524">
        <w:rPr>
          <w:b/>
          <w:spacing w:val="-8"/>
          <w:sz w:val="28"/>
          <w:szCs w:val="32"/>
        </w:rPr>
        <w:t>Основн</w:t>
      </w:r>
      <w:r w:rsidR="00CB4A51" w:rsidRPr="003F3524">
        <w:rPr>
          <w:b/>
          <w:spacing w:val="-8"/>
          <w:sz w:val="28"/>
          <w:szCs w:val="32"/>
        </w:rPr>
        <w:t>ая</w:t>
      </w:r>
      <w:r w:rsidR="003D246A" w:rsidRPr="003F3524">
        <w:rPr>
          <w:b/>
          <w:spacing w:val="-8"/>
          <w:sz w:val="28"/>
          <w:szCs w:val="32"/>
        </w:rPr>
        <w:t xml:space="preserve"> задач</w:t>
      </w:r>
      <w:r w:rsidR="00CB4A51" w:rsidRPr="003F3524">
        <w:rPr>
          <w:b/>
          <w:spacing w:val="-8"/>
          <w:sz w:val="28"/>
          <w:szCs w:val="32"/>
        </w:rPr>
        <w:t xml:space="preserve">а курса </w:t>
      </w:r>
      <w:r w:rsidR="00CB4A51" w:rsidRPr="00CB4A51">
        <w:rPr>
          <w:b/>
          <w:spacing w:val="-8"/>
          <w:sz w:val="32"/>
          <w:szCs w:val="32"/>
        </w:rPr>
        <w:t xml:space="preserve">- </w:t>
      </w:r>
      <w:r w:rsidR="002B4A5B">
        <w:rPr>
          <w:spacing w:val="-8"/>
          <w:sz w:val="28"/>
          <w:szCs w:val="28"/>
        </w:rPr>
        <w:t xml:space="preserve">это </w:t>
      </w:r>
      <w:r w:rsidR="00CB4A51" w:rsidRPr="00CB4A51">
        <w:rPr>
          <w:spacing w:val="-8"/>
          <w:sz w:val="28"/>
          <w:szCs w:val="28"/>
        </w:rPr>
        <w:t>в</w:t>
      </w:r>
      <w:r w:rsidR="00CB4A51" w:rsidRPr="00B756A6">
        <w:rPr>
          <w:spacing w:val="-8"/>
          <w:sz w:val="28"/>
          <w:szCs w:val="28"/>
        </w:rPr>
        <w:t xml:space="preserve">оцерковление младших школьников через изучение </w:t>
      </w:r>
      <w:r w:rsidR="00E90BD0">
        <w:rPr>
          <w:spacing w:val="-8"/>
          <w:sz w:val="28"/>
          <w:szCs w:val="28"/>
        </w:rPr>
        <w:t xml:space="preserve">церковно-певческих традиций и </w:t>
      </w:r>
      <w:r w:rsidR="00CB4A51" w:rsidRPr="00B756A6">
        <w:rPr>
          <w:spacing w:val="-8"/>
          <w:sz w:val="28"/>
          <w:szCs w:val="28"/>
        </w:rPr>
        <w:t>церковных песнопений.</w:t>
      </w:r>
    </w:p>
    <w:p w14:paraId="4CF3079E" w14:textId="2FBC97DD" w:rsidR="00EF4078" w:rsidRPr="00B756A6" w:rsidRDefault="00E90BD0" w:rsidP="00EF4078">
      <w:pPr>
        <w:tabs>
          <w:tab w:val="left" w:pos="426"/>
        </w:tabs>
        <w:spacing w:line="276" w:lineRule="auto"/>
        <w:jc w:val="both"/>
        <w:rPr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</w:rPr>
        <w:tab/>
      </w:r>
      <w:r w:rsidR="00416F77">
        <w:rPr>
          <w:b/>
          <w:color w:val="000000"/>
          <w:spacing w:val="-8"/>
          <w:sz w:val="28"/>
        </w:rPr>
        <w:t xml:space="preserve"> </w:t>
      </w:r>
      <w:r w:rsidR="00EF4078" w:rsidRPr="00B756A6">
        <w:rPr>
          <w:b/>
          <w:color w:val="000000"/>
          <w:spacing w:val="-8"/>
          <w:sz w:val="28"/>
        </w:rPr>
        <w:t>Образовательная:</w:t>
      </w:r>
      <w:r>
        <w:rPr>
          <w:spacing w:val="-8"/>
          <w:sz w:val="28"/>
          <w:szCs w:val="28"/>
        </w:rPr>
        <w:t xml:space="preserve"> и</w:t>
      </w:r>
      <w:r w:rsidR="00EF4078" w:rsidRPr="00B756A6">
        <w:rPr>
          <w:spacing w:val="-8"/>
          <w:sz w:val="28"/>
          <w:szCs w:val="28"/>
        </w:rPr>
        <w:t>зучение церковной певческой традиции через Православное Богослужение, изучение основных традиционных распевов и обиходных напевов, знакомство с композиторами и их сочинениями на литургические тексты.</w:t>
      </w:r>
    </w:p>
    <w:p w14:paraId="22781DA1" w14:textId="77777777" w:rsidR="00EF4078" w:rsidRPr="00B756A6" w:rsidRDefault="00E90BD0" w:rsidP="00EF4078">
      <w:pPr>
        <w:tabs>
          <w:tab w:val="left" w:pos="426"/>
        </w:tabs>
        <w:spacing w:line="276" w:lineRule="auto"/>
        <w:jc w:val="both"/>
        <w:rPr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</w:rPr>
        <w:tab/>
      </w:r>
      <w:r w:rsidR="00EF4078" w:rsidRPr="00B756A6">
        <w:rPr>
          <w:b/>
          <w:color w:val="000000"/>
          <w:spacing w:val="-8"/>
          <w:sz w:val="28"/>
        </w:rPr>
        <w:t>Воспитательная:</w:t>
      </w:r>
      <w:r>
        <w:rPr>
          <w:spacing w:val="-8"/>
          <w:sz w:val="28"/>
          <w:szCs w:val="28"/>
        </w:rPr>
        <w:t xml:space="preserve"> в</w:t>
      </w:r>
      <w:r w:rsidR="00EF4078" w:rsidRPr="00B756A6">
        <w:rPr>
          <w:spacing w:val="-8"/>
          <w:sz w:val="28"/>
          <w:szCs w:val="28"/>
        </w:rPr>
        <w:t>ведение учащихся в исторический контекст русской духовной музыкальной культуры, освоение духовного музыкального наследия через тексты Богослужебных книг: Псалтири, Часослова, Октоиха, Минеи, Триоди Постной, Цветной Триоди, Ирмология, Требника.</w:t>
      </w:r>
    </w:p>
    <w:p w14:paraId="75156C2C" w14:textId="77777777" w:rsidR="00EF4078" w:rsidRPr="00B756A6" w:rsidRDefault="00EF4078" w:rsidP="009E494F">
      <w:pPr>
        <w:pStyle w:val="a4"/>
        <w:spacing w:line="276" w:lineRule="auto"/>
        <w:ind w:left="0" w:firstLine="600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 w:rsidRPr="00B756A6">
        <w:rPr>
          <w:rFonts w:ascii="Times New Roman" w:hAnsi="Times New Roman"/>
          <w:color w:val="000000"/>
          <w:spacing w:val="-8"/>
          <w:sz w:val="28"/>
        </w:rPr>
        <w:t>Практическая:</w:t>
      </w:r>
      <w:r w:rsidR="009E494F">
        <w:rPr>
          <w:rFonts w:ascii="Times New Roman" w:hAnsi="Times New Roman"/>
          <w:b w:val="0"/>
          <w:spacing w:val="-8"/>
          <w:sz w:val="28"/>
          <w:szCs w:val="28"/>
        </w:rPr>
        <w:t xml:space="preserve"> умение</w:t>
      </w:r>
      <w:r w:rsidRPr="00B756A6">
        <w:rPr>
          <w:rFonts w:ascii="Times New Roman" w:hAnsi="Times New Roman"/>
          <w:b w:val="0"/>
          <w:spacing w:val="-8"/>
          <w:sz w:val="28"/>
          <w:szCs w:val="28"/>
        </w:rPr>
        <w:t xml:space="preserve"> петь и читать в «церковной» манере</w:t>
      </w:r>
      <w:r w:rsidRPr="00B756A6">
        <w:rPr>
          <w:rFonts w:ascii="Times New Roman" w:hAnsi="Times New Roman"/>
          <w:spacing w:val="-8"/>
          <w:sz w:val="28"/>
          <w:szCs w:val="28"/>
        </w:rPr>
        <w:t>,</w:t>
      </w:r>
      <w:r w:rsidRPr="00B756A6">
        <w:rPr>
          <w:rFonts w:ascii="Times New Roman" w:hAnsi="Times New Roman"/>
          <w:b w:val="0"/>
          <w:spacing w:val="-8"/>
          <w:sz w:val="28"/>
          <w:szCs w:val="28"/>
        </w:rPr>
        <w:t xml:space="preserve"> самостоятельно распевать богослужебные тексты на изученные гласы, петь с голосовой настройки, понимать дирижерские жесты регента и исполнять их, исполнять разученные песнопения хором в один или два голоса под руководством регента, исполнять изученные </w:t>
      </w:r>
      <w:r w:rsidR="009E494F">
        <w:rPr>
          <w:rFonts w:ascii="Times New Roman" w:hAnsi="Times New Roman"/>
          <w:b w:val="0"/>
          <w:spacing w:val="-8"/>
          <w:sz w:val="28"/>
          <w:szCs w:val="28"/>
        </w:rPr>
        <w:t xml:space="preserve">гласовые напевы и песнопения </w:t>
      </w:r>
      <w:r w:rsidRPr="00B756A6">
        <w:rPr>
          <w:rFonts w:ascii="Times New Roman" w:hAnsi="Times New Roman"/>
          <w:b w:val="0"/>
          <w:spacing w:val="-8"/>
          <w:sz w:val="28"/>
          <w:szCs w:val="28"/>
        </w:rPr>
        <w:t>Л</w:t>
      </w:r>
      <w:r w:rsidR="009E494F">
        <w:rPr>
          <w:rFonts w:ascii="Times New Roman" w:hAnsi="Times New Roman"/>
          <w:b w:val="0"/>
          <w:spacing w:val="-8"/>
          <w:sz w:val="28"/>
          <w:szCs w:val="28"/>
        </w:rPr>
        <w:t>итургии и Всенощного бдения</w:t>
      </w:r>
      <w:r w:rsidRPr="00B756A6">
        <w:rPr>
          <w:rFonts w:ascii="Times New Roman" w:hAnsi="Times New Roman"/>
          <w:b w:val="0"/>
          <w:spacing w:val="-8"/>
          <w:sz w:val="28"/>
          <w:szCs w:val="28"/>
        </w:rPr>
        <w:t>.</w:t>
      </w:r>
    </w:p>
    <w:p w14:paraId="51E3C726" w14:textId="77777777" w:rsidR="003F3524" w:rsidRDefault="00EF4078" w:rsidP="003F3524">
      <w:pPr>
        <w:spacing w:line="276" w:lineRule="auto"/>
        <w:ind w:firstLine="600"/>
        <w:jc w:val="both"/>
        <w:rPr>
          <w:spacing w:val="-8"/>
          <w:sz w:val="28"/>
          <w:szCs w:val="28"/>
        </w:rPr>
      </w:pPr>
      <w:r w:rsidRPr="00B756A6">
        <w:rPr>
          <w:spacing w:val="-8"/>
          <w:sz w:val="28"/>
          <w:szCs w:val="28"/>
        </w:rPr>
        <w:t xml:space="preserve">Для освоения </w:t>
      </w:r>
      <w:proofErr w:type="gramStart"/>
      <w:r w:rsidRPr="00B756A6">
        <w:rPr>
          <w:spacing w:val="-8"/>
          <w:sz w:val="28"/>
          <w:szCs w:val="28"/>
        </w:rPr>
        <w:t>дисциплины</w:t>
      </w:r>
      <w:proofErr w:type="gramEnd"/>
      <w:r w:rsidRPr="00B756A6">
        <w:rPr>
          <w:spacing w:val="-8"/>
          <w:sz w:val="28"/>
          <w:szCs w:val="28"/>
        </w:rPr>
        <w:t xml:space="preserve"> обучающиеся используют знания, умения, навыки, способы деятельности и установки, сформированные в ходе изучения дисциплин Русский язык, Основы православной веры, Церковнославянский язык, Музыка, Литературное чтение.</w:t>
      </w:r>
      <w:r w:rsidR="003F3524" w:rsidRPr="003F3524">
        <w:rPr>
          <w:spacing w:val="-8"/>
          <w:sz w:val="28"/>
          <w:szCs w:val="28"/>
        </w:rPr>
        <w:t xml:space="preserve"> </w:t>
      </w:r>
    </w:p>
    <w:p w14:paraId="2A5CC13D" w14:textId="77777777" w:rsidR="00416F77" w:rsidRDefault="00416F77" w:rsidP="00416F77">
      <w:pPr>
        <w:spacing w:line="276" w:lineRule="auto"/>
        <w:ind w:firstLine="600"/>
        <w:jc w:val="both"/>
        <w:rPr>
          <w:spacing w:val="-12"/>
          <w:sz w:val="28"/>
          <w:szCs w:val="28"/>
        </w:rPr>
      </w:pPr>
    </w:p>
    <w:p w14:paraId="715F488F" w14:textId="20F00DA9" w:rsidR="00416F77" w:rsidRPr="00416F77" w:rsidRDefault="00416F77" w:rsidP="00416F77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Место курса в учебном плане</w:t>
      </w:r>
    </w:p>
    <w:p w14:paraId="7436E9DE" w14:textId="436E166E" w:rsidR="00416F77" w:rsidRPr="00F3563A" w:rsidRDefault="00416F77" w:rsidP="00416F77">
      <w:pPr>
        <w:spacing w:line="276" w:lineRule="auto"/>
        <w:ind w:firstLine="600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Вид программы –</w:t>
      </w:r>
      <w:r w:rsidRPr="00F3563A">
        <w:rPr>
          <w:b/>
          <w:spacing w:val="-12"/>
          <w:sz w:val="28"/>
          <w:szCs w:val="28"/>
        </w:rPr>
        <w:t xml:space="preserve"> </w:t>
      </w:r>
      <w:r w:rsidRPr="00F3563A">
        <w:rPr>
          <w:spacing w:val="-12"/>
          <w:sz w:val="28"/>
          <w:szCs w:val="28"/>
        </w:rPr>
        <w:t>модифицированный. Программа разрабо</w:t>
      </w:r>
      <w:r>
        <w:rPr>
          <w:spacing w:val="-12"/>
          <w:sz w:val="28"/>
          <w:szCs w:val="28"/>
        </w:rPr>
        <w:t>тана для реализации в ЧОУ РО «НЕРПЦ(МП)» «Православная гимназия святых Кирилла и Мефодия»</w:t>
      </w:r>
      <w:r w:rsidRPr="00F3563A">
        <w:rPr>
          <w:spacing w:val="-12"/>
          <w:sz w:val="28"/>
          <w:szCs w:val="28"/>
        </w:rPr>
        <w:t xml:space="preserve"> кружка «Церковное пение».</w:t>
      </w:r>
    </w:p>
    <w:p w14:paraId="79B6D684" w14:textId="77777777" w:rsidR="00416F77" w:rsidRPr="00F3563A" w:rsidRDefault="00416F77" w:rsidP="00416F77">
      <w:pPr>
        <w:pStyle w:val="a3"/>
        <w:spacing w:line="276" w:lineRule="auto"/>
        <w:ind w:firstLine="540"/>
        <w:rPr>
          <w:spacing w:val="-12"/>
          <w:szCs w:val="28"/>
        </w:rPr>
      </w:pPr>
      <w:r w:rsidRPr="003A795E">
        <w:rPr>
          <w:color w:val="000000"/>
          <w:spacing w:val="-8"/>
          <w:szCs w:val="28"/>
        </w:rPr>
        <w:t>Занятия в кружке максимально приближены к учебному и воспитательному процессу гимназии в целом. Учебно-тематическое планирование осуществляется в тесной связи с православным календарем и годовым планированием внеклассных и праздничных мероприятий</w:t>
      </w:r>
      <w:r w:rsidRPr="00F3563A">
        <w:rPr>
          <w:spacing w:val="-12"/>
          <w:szCs w:val="28"/>
        </w:rPr>
        <w:t>.</w:t>
      </w:r>
    </w:p>
    <w:p w14:paraId="7650834E" w14:textId="77777777" w:rsidR="00416F77" w:rsidRPr="00B756A6" w:rsidRDefault="00416F77" w:rsidP="00416F77">
      <w:pPr>
        <w:pStyle w:val="a3"/>
        <w:spacing w:line="276" w:lineRule="auto"/>
        <w:ind w:firstLine="0"/>
        <w:rPr>
          <w:spacing w:val="-8"/>
          <w:szCs w:val="28"/>
        </w:rPr>
      </w:pPr>
      <w:r w:rsidRPr="00B756A6">
        <w:rPr>
          <w:b/>
          <w:i/>
          <w:spacing w:val="-8"/>
          <w:szCs w:val="28"/>
        </w:rPr>
        <w:lastRenderedPageBreak/>
        <w:t>Общее количество часов в год</w:t>
      </w:r>
      <w:r w:rsidRPr="00B756A6">
        <w:rPr>
          <w:spacing w:val="-8"/>
          <w:szCs w:val="28"/>
        </w:rPr>
        <w:t>: 1</w:t>
      </w:r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кл</w:t>
      </w:r>
      <w:proofErr w:type="spellEnd"/>
      <w:r>
        <w:rPr>
          <w:spacing w:val="-8"/>
          <w:szCs w:val="28"/>
        </w:rPr>
        <w:t xml:space="preserve"> – 33</w:t>
      </w:r>
      <w:r w:rsidRPr="00B756A6">
        <w:rPr>
          <w:spacing w:val="-8"/>
          <w:szCs w:val="28"/>
        </w:rPr>
        <w:t xml:space="preserve"> часа, 2 </w:t>
      </w:r>
      <w:r>
        <w:rPr>
          <w:spacing w:val="-8"/>
          <w:szCs w:val="28"/>
        </w:rPr>
        <w:t>–</w:t>
      </w:r>
      <w:r w:rsidRPr="00B756A6">
        <w:rPr>
          <w:spacing w:val="-8"/>
          <w:szCs w:val="28"/>
        </w:rPr>
        <w:t xml:space="preserve"> 4</w:t>
      </w:r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кл</w:t>
      </w:r>
      <w:proofErr w:type="spellEnd"/>
      <w:r w:rsidRPr="00B756A6">
        <w:rPr>
          <w:spacing w:val="-8"/>
          <w:szCs w:val="28"/>
        </w:rPr>
        <w:t xml:space="preserve"> – 34 часа в год. </w:t>
      </w:r>
      <w:r w:rsidRPr="00B756A6">
        <w:rPr>
          <w:b/>
          <w:i/>
          <w:spacing w:val="-8"/>
          <w:szCs w:val="28"/>
        </w:rPr>
        <w:t>Периодичность занятий</w:t>
      </w:r>
      <w:r w:rsidRPr="00B756A6">
        <w:rPr>
          <w:spacing w:val="-8"/>
          <w:szCs w:val="28"/>
        </w:rPr>
        <w:t xml:space="preserve"> – 1 раз в неделю. </w:t>
      </w:r>
    </w:p>
    <w:p w14:paraId="09CA4332" w14:textId="77777777" w:rsidR="00416F77" w:rsidRPr="00B756A6" w:rsidRDefault="00416F77" w:rsidP="00416F77">
      <w:pPr>
        <w:pStyle w:val="a3"/>
        <w:spacing w:line="276" w:lineRule="auto"/>
        <w:ind w:firstLine="0"/>
        <w:rPr>
          <w:spacing w:val="-8"/>
          <w:szCs w:val="28"/>
        </w:rPr>
      </w:pPr>
      <w:r w:rsidRPr="00B756A6">
        <w:rPr>
          <w:b/>
          <w:i/>
          <w:spacing w:val="-8"/>
          <w:szCs w:val="28"/>
        </w:rPr>
        <w:t>Продолжительность занятия</w:t>
      </w:r>
      <w:r>
        <w:rPr>
          <w:spacing w:val="-8"/>
          <w:szCs w:val="28"/>
        </w:rPr>
        <w:t xml:space="preserve"> – 40 </w:t>
      </w:r>
      <w:r w:rsidRPr="00B756A6">
        <w:rPr>
          <w:spacing w:val="-8"/>
          <w:szCs w:val="28"/>
        </w:rPr>
        <w:t>минут.</w:t>
      </w:r>
    </w:p>
    <w:p w14:paraId="2F809262" w14:textId="77777777" w:rsidR="00416F77" w:rsidRPr="00B756A6" w:rsidRDefault="00416F77" w:rsidP="00416F77">
      <w:pPr>
        <w:ind w:firstLine="567"/>
        <w:jc w:val="both"/>
        <w:rPr>
          <w:spacing w:val="-8"/>
          <w:sz w:val="28"/>
          <w:szCs w:val="28"/>
        </w:rPr>
      </w:pPr>
      <w:r w:rsidRPr="00B756A6">
        <w:rPr>
          <w:b/>
          <w:spacing w:val="-8"/>
          <w:sz w:val="28"/>
          <w:szCs w:val="28"/>
        </w:rPr>
        <w:t>Возраст детей</w:t>
      </w:r>
      <w:r w:rsidRPr="00B756A6">
        <w:rPr>
          <w:spacing w:val="-8"/>
          <w:sz w:val="28"/>
          <w:szCs w:val="28"/>
        </w:rPr>
        <w:t>, участвующих в реализации данной дополнительн</w:t>
      </w:r>
      <w:r>
        <w:rPr>
          <w:spacing w:val="-8"/>
          <w:sz w:val="28"/>
          <w:szCs w:val="28"/>
        </w:rPr>
        <w:t xml:space="preserve">ой образовательной программы </w:t>
      </w:r>
      <w:r>
        <w:rPr>
          <w:spacing w:val="-8"/>
          <w:sz w:val="28"/>
          <w:szCs w:val="28"/>
        </w:rPr>
        <w:noBreakHyphen/>
        <w:t xml:space="preserve"> от 6,5 до 11 </w:t>
      </w:r>
      <w:r w:rsidRPr="00B756A6">
        <w:rPr>
          <w:spacing w:val="-8"/>
          <w:sz w:val="28"/>
          <w:szCs w:val="28"/>
        </w:rPr>
        <w:t>лет.</w:t>
      </w:r>
    </w:p>
    <w:p w14:paraId="28C3DA83" w14:textId="7BFC28F9" w:rsidR="00B06161" w:rsidRPr="00416F77" w:rsidRDefault="00416F77" w:rsidP="00416F77">
      <w:pPr>
        <w:ind w:firstLine="567"/>
        <w:jc w:val="both"/>
        <w:rPr>
          <w:spacing w:val="-8"/>
          <w:sz w:val="28"/>
          <w:szCs w:val="28"/>
        </w:rPr>
      </w:pPr>
      <w:r w:rsidRPr="00B756A6">
        <w:rPr>
          <w:b/>
          <w:spacing w:val="-8"/>
          <w:sz w:val="28"/>
          <w:szCs w:val="28"/>
        </w:rPr>
        <w:t>Срок реализации</w:t>
      </w:r>
      <w:r w:rsidRPr="00B756A6">
        <w:rPr>
          <w:spacing w:val="-8"/>
          <w:sz w:val="28"/>
          <w:szCs w:val="28"/>
        </w:rPr>
        <w:t xml:space="preserve"> данной дополнительной образоват</w:t>
      </w:r>
      <w:r>
        <w:rPr>
          <w:spacing w:val="-8"/>
          <w:sz w:val="28"/>
          <w:szCs w:val="28"/>
        </w:rPr>
        <w:t xml:space="preserve">ельной программы </w:t>
      </w:r>
      <w:r>
        <w:rPr>
          <w:spacing w:val="-8"/>
          <w:sz w:val="28"/>
          <w:szCs w:val="28"/>
        </w:rPr>
        <w:noBreakHyphen/>
        <w:t>– 4 года.</w:t>
      </w:r>
    </w:p>
    <w:p w14:paraId="4E1965C0" w14:textId="77777777" w:rsidR="00416F77" w:rsidRDefault="00416F77" w:rsidP="00416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курса</w:t>
      </w:r>
    </w:p>
    <w:p w14:paraId="45943A46" w14:textId="5721A1EF" w:rsidR="00416F77" w:rsidRDefault="00416F77" w:rsidP="00416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«Церковное пение»</w:t>
      </w:r>
    </w:p>
    <w:p w14:paraId="090ACD19" w14:textId="249D6764" w:rsidR="00900110" w:rsidRPr="00900110" w:rsidRDefault="00900110" w:rsidP="00F64CDA">
      <w:pPr>
        <w:autoSpaceDE w:val="0"/>
        <w:autoSpaceDN w:val="0"/>
        <w:adjustRightInd w:val="0"/>
        <w:ind w:firstLine="360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>Все православные родители и педагоги сталкиваются с теми или иными сложностями</w:t>
      </w:r>
      <w:r w:rsidRPr="00900110">
        <w:rPr>
          <w:rFonts w:ascii="Courier New CYR" w:hAnsi="Courier New CYR"/>
          <w:spacing w:val="-12"/>
          <w:sz w:val="28"/>
          <w:szCs w:val="28"/>
        </w:rPr>
        <w:t xml:space="preserve"> </w:t>
      </w:r>
      <w:r w:rsidRPr="00900110">
        <w:rPr>
          <w:spacing w:val="-12"/>
          <w:sz w:val="28"/>
          <w:szCs w:val="28"/>
        </w:rPr>
        <w:t xml:space="preserve">при </w:t>
      </w:r>
      <w:r>
        <w:rPr>
          <w:spacing w:val="-12"/>
          <w:sz w:val="28"/>
          <w:szCs w:val="28"/>
        </w:rPr>
        <w:t>воспитании</w:t>
      </w:r>
      <w:r w:rsidRPr="00900110">
        <w:rPr>
          <w:spacing w:val="-12"/>
          <w:sz w:val="28"/>
          <w:szCs w:val="28"/>
        </w:rPr>
        <w:t xml:space="preserve"> детей. К естественным для детской психологии особенностям – непоседливости, быстрой смене внимания, быстрой утомляемости и неспособности в полной мере воспринять большие объемы абстрактной информации, прибавляется и влияние среды. От сверстников во дворе, увлекающихся безвкусными мультфильмами и агрессивными играми, до безнравственной наружной рекламы и дичайшего «музыкального» фона, постоянно звучащего на улицах, в учреждениях и даже в транспорте. Как в такой среде не потерять ребенка – и в прямом, и в переносном смысле слова, да еще привить ему внимание к своей душе, любовь к Литургии, хороший вкус? </w:t>
      </w:r>
    </w:p>
    <w:p w14:paraId="7E6AE616" w14:textId="77777777" w:rsidR="00900110" w:rsidRPr="00900110" w:rsidRDefault="00900110" w:rsidP="00900110">
      <w:pPr>
        <w:pStyle w:val="af"/>
        <w:spacing w:before="0" w:beforeAutospacing="0" w:after="0" w:afterAutospacing="0" w:line="276" w:lineRule="auto"/>
        <w:ind w:firstLine="360"/>
        <w:jc w:val="both"/>
        <w:rPr>
          <w:spacing w:val="-12"/>
          <w:sz w:val="28"/>
          <w:szCs w:val="28"/>
        </w:rPr>
      </w:pPr>
      <w:proofErr w:type="spellStart"/>
      <w:r w:rsidRPr="00900110">
        <w:rPr>
          <w:spacing w:val="-12"/>
          <w:sz w:val="28"/>
          <w:szCs w:val="28"/>
        </w:rPr>
        <w:t>Оптинский</w:t>
      </w:r>
      <w:proofErr w:type="spellEnd"/>
      <w:r w:rsidRPr="00900110">
        <w:rPr>
          <w:spacing w:val="-12"/>
          <w:sz w:val="28"/>
          <w:szCs w:val="28"/>
        </w:rPr>
        <w:t xml:space="preserve"> старец </w:t>
      </w:r>
      <w:proofErr w:type="spellStart"/>
      <w:r w:rsidRPr="00900110">
        <w:rPr>
          <w:spacing w:val="-12"/>
          <w:sz w:val="28"/>
          <w:szCs w:val="28"/>
        </w:rPr>
        <w:t>Варсонофий</w:t>
      </w:r>
      <w:proofErr w:type="spellEnd"/>
      <w:r w:rsidRPr="00900110">
        <w:rPr>
          <w:spacing w:val="-12"/>
          <w:sz w:val="28"/>
          <w:szCs w:val="28"/>
        </w:rPr>
        <w:t xml:space="preserve"> незадолго до своей кончины говорил своему духовному чаду так: «Когда у тебя будут дети, учи их музыке. Но, конечно, настоящей музыке, а не танцам и песням. Музыка способствует развитию восприятия духовной жизни. Душа утончается. Она начинает понимать и духовную музыку. Вот у нас в церкви читают Шестопсалмие, а люди часто выходят на это время из церкви. А ведь не понимают и не чувствуют они, что Шестопсалмие есть духовная симфония, жизнь души, которая захватывает всю душу и дает ей высочайшее наслаждение. Не понимают люди этого. Сердце их </w:t>
      </w:r>
      <w:proofErr w:type="spellStart"/>
      <w:r w:rsidRPr="00900110">
        <w:rPr>
          <w:spacing w:val="-12"/>
          <w:sz w:val="28"/>
          <w:szCs w:val="28"/>
        </w:rPr>
        <w:t>каменно</w:t>
      </w:r>
      <w:proofErr w:type="spellEnd"/>
      <w:r w:rsidRPr="00900110">
        <w:rPr>
          <w:spacing w:val="-12"/>
          <w:sz w:val="28"/>
          <w:szCs w:val="28"/>
        </w:rPr>
        <w:t xml:space="preserve">. Но музыка помогает почувствовать </w:t>
      </w:r>
      <w:r>
        <w:rPr>
          <w:spacing w:val="-12"/>
          <w:sz w:val="28"/>
          <w:szCs w:val="28"/>
        </w:rPr>
        <w:t>всю красоту Шестопсалмия»</w:t>
      </w:r>
      <w:r w:rsidRPr="00900110">
        <w:rPr>
          <w:spacing w:val="-12"/>
          <w:sz w:val="28"/>
          <w:szCs w:val="28"/>
        </w:rPr>
        <w:t>.</w:t>
      </w:r>
    </w:p>
    <w:p w14:paraId="6609C80F" w14:textId="1DAE6854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360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>О высоком достоинстве музыки и пения вообще по их благотворном влиянии на людей много говорят и философы</w:t>
      </w:r>
      <w:r w:rsidR="007A0D92">
        <w:rPr>
          <w:spacing w:val="-12"/>
          <w:sz w:val="28"/>
          <w:szCs w:val="28"/>
        </w:rPr>
        <w:t>,</w:t>
      </w:r>
      <w:r w:rsidRPr="00900110">
        <w:rPr>
          <w:spacing w:val="-12"/>
          <w:sz w:val="28"/>
          <w:szCs w:val="28"/>
        </w:rPr>
        <w:t xml:space="preserve"> и музыканты всех времен, блюстители нравов народных и воспитатели юношества. По общему и согласному их мнению эти искусства прежде всего расширяют круг наших познаний, а вместе и область нашего бытия. Занятие ими открывает нам целый мир звуков, мир новый обширный, прекрасный, радостный, благоустроенный, в котором и водворяет нас как его членов. Оно затем развивает наш вкус к прекрасному, облагораживает и уточняет наше чувство и возвышает наши желания над обыденными или низкими, недостойными человека привязанности, ибо кто в чем упражняется, тот к тому чаще всего обращает и свои мысли</w:t>
      </w:r>
      <w:r w:rsidR="002B4A5B">
        <w:rPr>
          <w:spacing w:val="-12"/>
          <w:sz w:val="28"/>
          <w:szCs w:val="28"/>
        </w:rPr>
        <w:t>,</w:t>
      </w:r>
      <w:r w:rsidRPr="00900110">
        <w:rPr>
          <w:spacing w:val="-12"/>
          <w:sz w:val="28"/>
          <w:szCs w:val="28"/>
        </w:rPr>
        <w:t xml:space="preserve"> и чувства, к тому приобретает навык и склонность. А что выше навыка и склонности к чувствованиям духовным и к достойному их выражению в искусстве! Далее, развивая свои духовные способности, поющий, через тщательное, совместное их выражение словами и звуками, развивает и совершенствует и те высшие телесные </w:t>
      </w:r>
      <w:r w:rsidRPr="00900110">
        <w:rPr>
          <w:spacing w:val="-12"/>
          <w:sz w:val="28"/>
          <w:szCs w:val="28"/>
        </w:rPr>
        <w:lastRenderedPageBreak/>
        <w:t xml:space="preserve">свои орудия, которыми Творец отличил человека от животных, - это органы голоса, речи и музыкального слуха, и тем более возвышается над прочею земною тварью. Затем музыка, особенно же пение, столь </w:t>
      </w:r>
      <w:proofErr w:type="spellStart"/>
      <w:r w:rsidRPr="00900110">
        <w:rPr>
          <w:spacing w:val="-12"/>
          <w:sz w:val="28"/>
          <w:szCs w:val="28"/>
        </w:rPr>
        <w:t>сродны</w:t>
      </w:r>
      <w:proofErr w:type="spellEnd"/>
      <w:r w:rsidRPr="00900110">
        <w:rPr>
          <w:spacing w:val="-12"/>
          <w:sz w:val="28"/>
          <w:szCs w:val="28"/>
        </w:rPr>
        <w:t xml:space="preserve"> и столь близко подчинены нашему духу, что служат наилучшим и утонченнейшим средством для выражения нашего чувства. Ими раскрывается лучше, чем словом, чертами лица и жестами - самые глубокие душевные состояния, самые задушевные благороднейшие, возвышенные и святые чувства, нередко не находящие в языке человеческом соответственных себе слов и выражений. Пением мы выражаем восторг нашего духа, успокаиваем тревожное чувство, прогоняем скуку, услаждаем и сокращаем часы досуга, выражаем грусть о минувшем благе и надежду на будущее. </w:t>
      </w:r>
    </w:p>
    <w:p w14:paraId="204CE136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Приступая к анализу роли и возможностей </w:t>
      </w:r>
      <w:r>
        <w:rPr>
          <w:spacing w:val="-12"/>
          <w:sz w:val="28"/>
          <w:szCs w:val="28"/>
        </w:rPr>
        <w:t>духовно-нравственного</w:t>
      </w:r>
      <w:r w:rsidRPr="00900110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воспитания </w:t>
      </w:r>
      <w:r w:rsidRPr="00900110">
        <w:rPr>
          <w:spacing w:val="-12"/>
          <w:sz w:val="28"/>
          <w:szCs w:val="28"/>
        </w:rPr>
        <w:t xml:space="preserve">детей посредством хорового пения, необходимо, на наш взгляд, осознать разницу между историей богослужебного пения в Православной Церкви и историей музыки. </w:t>
      </w:r>
    </w:p>
    <w:p w14:paraId="40688E76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Прежде всего, согласно В.И. Мартынову, богослужебное пение и музыка различны по своему происхождению. История богослужебного пения начинается на Небе, ибо впервые хвалебная песнь Богу была воспета бесплотными силами небесными, образующими собой мир невидимый и духовный, сотворенный Господом прежде мира видимого и вещественного. Таким образом, начало богослужебного пения лежит за пределами земной истории и за пределами истории видимого мира вообще. Песнь эта, воспетая в момент творения продолжает быть воспеваема, и будет воспеваться вечно святыми ангелами, однако человек, извративший преступлением заповеди свою первоначальную природу и впавший во власть греха, тления и смерти, не в состоянии более слышать это пение и быть ему причастным. Только в исключительные моменты отдельные избранники Божии обретали дар слышать пение ангелов. </w:t>
      </w:r>
    </w:p>
    <w:p w14:paraId="062E2767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В отличие от богослужебного пения, небесное происхождение которого лежит за пределами мировой истории, история музыки начинается на Земле в конкретный исторический момент, ибо изобретение, или откровение, музыки священное Писание связывает с одним из потомков Каина - </w:t>
      </w:r>
      <w:proofErr w:type="spellStart"/>
      <w:r w:rsidRPr="00900110">
        <w:rPr>
          <w:spacing w:val="-12"/>
          <w:sz w:val="28"/>
          <w:szCs w:val="28"/>
        </w:rPr>
        <w:t>Иувалам</w:t>
      </w:r>
      <w:proofErr w:type="spellEnd"/>
      <w:r w:rsidRPr="00900110">
        <w:rPr>
          <w:spacing w:val="-12"/>
          <w:sz w:val="28"/>
          <w:szCs w:val="28"/>
        </w:rPr>
        <w:t xml:space="preserve">, называя его "отцом всех страдающих на гуслях и свирелях". Так, согласно Святому Писанию, музыка появляется на исторической арене одновременно с зарождением ремесел, с началом обработки железа и одомашнивании животных, то есть в момент формирования основ материальной цивилизации и начала активного освоения внешнего мира. </w:t>
      </w:r>
    </w:p>
    <w:p w14:paraId="33AA486D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Происходя из столь разных областей бытия, богослужебное пение и музыка и причины своего существования имеют различные. "Если причиной ангельского пения является переизбыток благодати, то причина возникновения музыки коренится в утрате благодати, последовавшей сразу же за грехопадением". Музыка начинается с шума или физического </w:t>
      </w:r>
      <w:proofErr w:type="spellStart"/>
      <w:r w:rsidRPr="00900110">
        <w:rPr>
          <w:spacing w:val="-12"/>
          <w:sz w:val="28"/>
          <w:szCs w:val="28"/>
        </w:rPr>
        <w:t>звукоизвлечения</w:t>
      </w:r>
      <w:proofErr w:type="spellEnd"/>
      <w:r w:rsidRPr="00900110">
        <w:rPr>
          <w:spacing w:val="-12"/>
          <w:sz w:val="28"/>
          <w:szCs w:val="28"/>
        </w:rPr>
        <w:t xml:space="preserve">, а богослужебное пение начинается с </w:t>
      </w:r>
      <w:r w:rsidRPr="00900110">
        <w:rPr>
          <w:spacing w:val="-12"/>
          <w:sz w:val="28"/>
          <w:szCs w:val="28"/>
        </w:rPr>
        <w:lastRenderedPageBreak/>
        <w:t>духовной тишины, и путь к достижению богослужебного пения леж</w:t>
      </w:r>
      <w:r w:rsidR="00112433">
        <w:rPr>
          <w:spacing w:val="-12"/>
          <w:sz w:val="28"/>
          <w:szCs w:val="28"/>
        </w:rPr>
        <w:t>ит через "молчание мира".</w:t>
      </w:r>
    </w:p>
    <w:p w14:paraId="26A9454E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>Невозможно постичь красоту человеку, барахтающемуся в земных заботах и страстях. В молитвословиях и славословиях церковного богослужебного пения человека изымает из земного и восхищает в небесное высшая сила, как об этом хорошо говорится в одном из каждодневных прошений Богородице: "</w:t>
      </w:r>
      <w:proofErr w:type="spellStart"/>
      <w:r w:rsidRPr="00900110">
        <w:rPr>
          <w:spacing w:val="-12"/>
          <w:sz w:val="28"/>
          <w:szCs w:val="28"/>
        </w:rPr>
        <w:t>Превысшая</w:t>
      </w:r>
      <w:proofErr w:type="spellEnd"/>
      <w:r w:rsidRPr="00900110">
        <w:rPr>
          <w:spacing w:val="-12"/>
          <w:sz w:val="28"/>
          <w:szCs w:val="28"/>
        </w:rPr>
        <w:t xml:space="preserve"> Ангел, </w:t>
      </w:r>
      <w:proofErr w:type="spellStart"/>
      <w:r w:rsidRPr="00900110">
        <w:rPr>
          <w:spacing w:val="-12"/>
          <w:sz w:val="28"/>
          <w:szCs w:val="28"/>
        </w:rPr>
        <w:t>мирскаго</w:t>
      </w:r>
      <w:proofErr w:type="spellEnd"/>
      <w:r w:rsidRPr="00900110">
        <w:rPr>
          <w:spacing w:val="-12"/>
          <w:sz w:val="28"/>
          <w:szCs w:val="28"/>
        </w:rPr>
        <w:t xml:space="preserve"> </w:t>
      </w:r>
      <w:proofErr w:type="spellStart"/>
      <w:r w:rsidRPr="00900110">
        <w:rPr>
          <w:spacing w:val="-12"/>
          <w:sz w:val="28"/>
          <w:szCs w:val="28"/>
        </w:rPr>
        <w:t>мя</w:t>
      </w:r>
      <w:proofErr w:type="spellEnd"/>
      <w:r w:rsidRPr="00900110">
        <w:rPr>
          <w:spacing w:val="-12"/>
          <w:sz w:val="28"/>
          <w:szCs w:val="28"/>
        </w:rPr>
        <w:t xml:space="preserve"> </w:t>
      </w:r>
      <w:proofErr w:type="spellStart"/>
      <w:r w:rsidRPr="00900110">
        <w:rPr>
          <w:spacing w:val="-12"/>
          <w:sz w:val="28"/>
          <w:szCs w:val="28"/>
        </w:rPr>
        <w:t>превыша</w:t>
      </w:r>
      <w:proofErr w:type="spellEnd"/>
      <w:r w:rsidRPr="00900110">
        <w:rPr>
          <w:spacing w:val="-12"/>
          <w:sz w:val="28"/>
          <w:szCs w:val="28"/>
        </w:rPr>
        <w:t xml:space="preserve"> слития сотвори". Слово, выражающее в греческом языке «спасающую благодать Божию», имеет исходное значение с понятиями "красота", "любовь", "радость", "сладость", "расположение", "благодарность". И эта спасительная красота, вытекающая из богослужебного пения». </w:t>
      </w:r>
    </w:p>
    <w:p w14:paraId="46D494A8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"Пение, - говорит греческий монах </w:t>
      </w:r>
      <w:proofErr w:type="spellStart"/>
      <w:r w:rsidRPr="00900110">
        <w:rPr>
          <w:spacing w:val="-12"/>
          <w:sz w:val="28"/>
          <w:szCs w:val="28"/>
        </w:rPr>
        <w:t>Евфилий</w:t>
      </w:r>
      <w:proofErr w:type="spellEnd"/>
      <w:r w:rsidRPr="00900110">
        <w:rPr>
          <w:spacing w:val="-12"/>
          <w:sz w:val="28"/>
          <w:szCs w:val="28"/>
        </w:rPr>
        <w:t xml:space="preserve"> </w:t>
      </w:r>
      <w:proofErr w:type="spellStart"/>
      <w:r w:rsidRPr="00900110">
        <w:rPr>
          <w:spacing w:val="-12"/>
          <w:sz w:val="28"/>
          <w:szCs w:val="28"/>
        </w:rPr>
        <w:t>Зигабен</w:t>
      </w:r>
      <w:proofErr w:type="spellEnd"/>
      <w:r w:rsidRPr="00900110">
        <w:rPr>
          <w:spacing w:val="-12"/>
          <w:sz w:val="28"/>
          <w:szCs w:val="28"/>
        </w:rPr>
        <w:t>, - имеет огромное влияние на образование характера человека, на его изменение и упорядочение. Поэтому-то у древних народов музыка и пение имеет важное значение в деле воспитания юношества, и непременно входили в круг наук, преподаваемых в школах. В руках же правителей народных музыка и пение были вспомогательным средством для достижения полити</w:t>
      </w:r>
      <w:r w:rsidR="00112433">
        <w:rPr>
          <w:spacing w:val="-12"/>
          <w:sz w:val="28"/>
          <w:szCs w:val="28"/>
        </w:rPr>
        <w:t>ческих и социальных целей".</w:t>
      </w:r>
      <w:r w:rsidRPr="00900110">
        <w:rPr>
          <w:spacing w:val="-12"/>
          <w:sz w:val="28"/>
          <w:szCs w:val="28"/>
        </w:rPr>
        <w:t xml:space="preserve"> </w:t>
      </w:r>
    </w:p>
    <w:p w14:paraId="6457CA45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Весьма желательно было бы отметить сближение и единение школы и народа с Церковью особенно ныне, когда материальные интересы стремятся стать выше духовных, когда ложные учения пытаются пошатнуть коренные основы жизни семейной, церковной и общественной, когда </w:t>
      </w:r>
      <w:proofErr w:type="gramStart"/>
      <w:r w:rsidRPr="00900110">
        <w:rPr>
          <w:spacing w:val="-12"/>
          <w:sz w:val="28"/>
          <w:szCs w:val="28"/>
        </w:rPr>
        <w:t>для некоторых самое ощущение</w:t>
      </w:r>
      <w:proofErr w:type="gramEnd"/>
      <w:r w:rsidRPr="00900110">
        <w:rPr>
          <w:spacing w:val="-12"/>
          <w:sz w:val="28"/>
          <w:szCs w:val="28"/>
        </w:rPr>
        <w:t xml:space="preserve"> бытия, не согреваемое христианской верою, надеждою и любовью, становится в тягость. Для сближения с Церковью едва ли найдется другая точка соприкосновения, более естественная более постоянная, прочая и практически удобная, чем участие детей, а впоследствии и взрослых в общественном богослужебном чтении и пении.</w:t>
      </w:r>
    </w:p>
    <w:p w14:paraId="16F79FB9" w14:textId="0AB37646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360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Храмовые праздники, великие дни </w:t>
      </w:r>
      <w:proofErr w:type="spellStart"/>
      <w:r w:rsidRPr="00900110">
        <w:rPr>
          <w:spacing w:val="-12"/>
          <w:sz w:val="28"/>
          <w:szCs w:val="28"/>
        </w:rPr>
        <w:t>Четыредес</w:t>
      </w:r>
      <w:r w:rsidR="002B4A5B">
        <w:rPr>
          <w:spacing w:val="-12"/>
          <w:sz w:val="28"/>
          <w:szCs w:val="28"/>
        </w:rPr>
        <w:t>ятницы</w:t>
      </w:r>
      <w:proofErr w:type="spellEnd"/>
      <w:r w:rsidR="002B4A5B">
        <w:rPr>
          <w:spacing w:val="-12"/>
          <w:sz w:val="28"/>
          <w:szCs w:val="28"/>
        </w:rPr>
        <w:t xml:space="preserve"> и святой Пасхи могучими </w:t>
      </w:r>
      <w:r w:rsidRPr="00900110">
        <w:rPr>
          <w:spacing w:val="-12"/>
          <w:sz w:val="28"/>
          <w:szCs w:val="28"/>
        </w:rPr>
        <w:t xml:space="preserve">впечатлениями проникают в глубину души, ложатся на сердце участвующих в богослужении. Они воспитывают в детях глубокое чувство сострадания, любви, которое не только останется в них неизгладимым на всю жизнь, но и послужит неиссякаемым и вернейшим источником охраны и защиты против всех соблазнов, искушений, и увлечений. Это нравственное чувство прочно и вековечно. Своеобразие и неповторимость русского богослужебного пения зиждется на особом понимании русскими людьми сущности этого пения, а </w:t>
      </w:r>
      <w:proofErr w:type="gramStart"/>
      <w:r w:rsidRPr="00900110">
        <w:rPr>
          <w:spacing w:val="-12"/>
          <w:sz w:val="28"/>
          <w:szCs w:val="28"/>
        </w:rPr>
        <w:t>так же</w:t>
      </w:r>
      <w:proofErr w:type="gramEnd"/>
      <w:r w:rsidRPr="00900110">
        <w:rPr>
          <w:spacing w:val="-12"/>
          <w:sz w:val="28"/>
          <w:szCs w:val="28"/>
        </w:rPr>
        <w:t xml:space="preserve"> на остром осознании различия между богослужебным пением и музыкой, ибо мало где еще это различие ощущалось так ясно и проводилось с такой четкостью, как на Руси. </w:t>
      </w:r>
    </w:p>
    <w:p w14:paraId="34B729D7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360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 xml:space="preserve">Непосредственное участие в богослужении разжигает душу к дальнейшей молитве, научает терпению и молитвенному вниманию. Через участие в богослужениях в качестве певчих дети незаметно и прочно усваивают сложнейшие догматы и нравственные поучения. Это приводит к покаянию и вводит в церковные таинства. </w:t>
      </w:r>
    </w:p>
    <w:p w14:paraId="71CCE855" w14:textId="77777777" w:rsidR="00900110" w:rsidRPr="00900110" w:rsidRDefault="00900110" w:rsidP="00390CE8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lastRenderedPageBreak/>
        <w:t xml:space="preserve">Воспитание детей на вокальных традициях является одним из важнейших средств нравственного и эстетического воспитания подрастающего поколения. </w:t>
      </w:r>
    </w:p>
    <w:p w14:paraId="5CF9ECCE" w14:textId="77777777" w:rsidR="00900110" w:rsidRPr="00900110" w:rsidRDefault="00900110" w:rsidP="0090011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2"/>
          <w:sz w:val="28"/>
          <w:szCs w:val="28"/>
        </w:rPr>
      </w:pPr>
      <w:r w:rsidRPr="00900110">
        <w:rPr>
          <w:color w:val="000000"/>
          <w:spacing w:val="-12"/>
          <w:sz w:val="28"/>
          <w:szCs w:val="28"/>
        </w:rPr>
        <w:t>Современный подвижник благочестия</w:t>
      </w:r>
      <w:r w:rsidR="00B23CDC">
        <w:rPr>
          <w:color w:val="000000"/>
          <w:spacing w:val="-12"/>
          <w:sz w:val="28"/>
          <w:szCs w:val="28"/>
        </w:rPr>
        <w:t xml:space="preserve"> </w:t>
      </w:r>
      <w:r w:rsidRPr="00900110">
        <w:rPr>
          <w:color w:val="000000"/>
          <w:spacing w:val="-12"/>
          <w:sz w:val="28"/>
          <w:szCs w:val="28"/>
        </w:rPr>
        <w:t>-</w:t>
      </w:r>
      <w:r w:rsidR="00B23CDC">
        <w:rPr>
          <w:color w:val="000000"/>
          <w:spacing w:val="-12"/>
          <w:sz w:val="28"/>
          <w:szCs w:val="28"/>
        </w:rPr>
        <w:t xml:space="preserve"> </w:t>
      </w:r>
      <w:r w:rsidRPr="00900110">
        <w:rPr>
          <w:color w:val="000000"/>
          <w:spacing w:val="-12"/>
          <w:sz w:val="28"/>
          <w:szCs w:val="28"/>
        </w:rPr>
        <w:t>иеромонах Серафим (</w:t>
      </w:r>
      <w:proofErr w:type="spellStart"/>
      <w:r w:rsidRPr="00900110">
        <w:rPr>
          <w:color w:val="000000"/>
          <w:spacing w:val="-12"/>
          <w:sz w:val="28"/>
          <w:szCs w:val="28"/>
        </w:rPr>
        <w:t>Роуз</w:t>
      </w:r>
      <w:proofErr w:type="spellEnd"/>
      <w:r w:rsidRPr="00900110">
        <w:rPr>
          <w:color w:val="000000"/>
          <w:spacing w:val="-12"/>
          <w:sz w:val="28"/>
          <w:szCs w:val="28"/>
        </w:rPr>
        <w:t xml:space="preserve">) изложил в своих трудах принципы православной педагогики, очень актуальные и в наше время. Говоря о необходимости целенаправленного воздействия на учащихся в целях их </w:t>
      </w:r>
      <w:proofErr w:type="spellStart"/>
      <w:r w:rsidRPr="00900110">
        <w:rPr>
          <w:color w:val="000000"/>
          <w:spacing w:val="-12"/>
          <w:sz w:val="28"/>
          <w:szCs w:val="28"/>
        </w:rPr>
        <w:t>воцерковления</w:t>
      </w:r>
      <w:proofErr w:type="spellEnd"/>
      <w:r w:rsidRPr="00900110">
        <w:rPr>
          <w:color w:val="000000"/>
          <w:spacing w:val="-12"/>
          <w:sz w:val="28"/>
          <w:szCs w:val="28"/>
        </w:rPr>
        <w:t>, он наставлял:</w:t>
      </w:r>
    </w:p>
    <w:p w14:paraId="0E72E6A9" w14:textId="674030CF" w:rsidR="003A795E" w:rsidRPr="00416F77" w:rsidRDefault="00900110" w:rsidP="00416F77">
      <w:pPr>
        <w:pStyle w:val="a3"/>
        <w:spacing w:line="276" w:lineRule="auto"/>
        <w:ind w:firstLine="708"/>
        <w:rPr>
          <w:spacing w:val="-12"/>
          <w:szCs w:val="28"/>
        </w:rPr>
      </w:pPr>
      <w:r w:rsidRPr="00900110">
        <w:rPr>
          <w:color w:val="000000"/>
          <w:spacing w:val="-12"/>
          <w:szCs w:val="28"/>
        </w:rPr>
        <w:t>«</w:t>
      </w:r>
      <w:r w:rsidRPr="00B23CDC">
        <w:rPr>
          <w:color w:val="000000"/>
          <w:spacing w:val="-16"/>
          <w:szCs w:val="28"/>
        </w:rPr>
        <w:t xml:space="preserve">Если ребенок с раннего детства приучен к хорошей классической музыке, благотворно действующей на душу, то вряд ли он потом соблазнится грубыми ритмами рока и иной нынешней </w:t>
      </w:r>
      <w:proofErr w:type="spellStart"/>
      <w:r w:rsidRPr="00B23CDC">
        <w:rPr>
          <w:color w:val="000000"/>
          <w:spacing w:val="-16"/>
          <w:szCs w:val="28"/>
        </w:rPr>
        <w:t>псевдомузыкой</w:t>
      </w:r>
      <w:proofErr w:type="spellEnd"/>
      <w:r w:rsidRPr="00B23CDC">
        <w:rPr>
          <w:color w:val="000000"/>
          <w:spacing w:val="-16"/>
          <w:szCs w:val="28"/>
        </w:rPr>
        <w:t xml:space="preserve">, чего не сказать о ребенке, лишенном музыкального образования. Как говорят </w:t>
      </w:r>
      <w:proofErr w:type="spellStart"/>
      <w:r w:rsidRPr="00B23CDC">
        <w:rPr>
          <w:color w:val="000000"/>
          <w:spacing w:val="-16"/>
          <w:szCs w:val="28"/>
        </w:rPr>
        <w:t>оптинские</w:t>
      </w:r>
      <w:proofErr w:type="spellEnd"/>
      <w:r w:rsidRPr="00B23CDC">
        <w:rPr>
          <w:color w:val="000000"/>
          <w:spacing w:val="-16"/>
          <w:szCs w:val="28"/>
        </w:rPr>
        <w:t xml:space="preserve"> старцы, такая музыка облагораживает душу, подготавливает ее для духовного. Если ребенку с раннего детства читают хорошую прозу, стихи, пьесы и он проникнется их благотворным влиянием, то потом не пристрастится к бульварному чтиву и современному телевидению, разрушающему душу и уводящему прочь с тропы христианства. Если ребенку с раннего детства показывают красоту классической живописи и скульптуры, он не увлечется современными уродливыми «шедеврами», пестрой рекламой и порнографией.</w:t>
      </w:r>
      <w:r w:rsidRPr="00B23CDC">
        <w:rPr>
          <w:spacing w:val="-16"/>
          <w:szCs w:val="28"/>
        </w:rPr>
        <w:t xml:space="preserve"> Если ребенку с раннего детства читают хорошую прозу, стихи, пьесы и он проникнется их благотворным влиянием, то потом не пристрастится к бульварному чтиву и современному телевидению, разрушающему душу и уводящему прочь с тропы христианства. Если ребенку с раннего детства показывают красоту классической живописи и скульптуры, он не увлечется современными уродливыми «шедеврами», пестрой рекламой и порнографией. Если ребенку преподали знания по истории (особенно в христианскую пору) о жизни и обычаях других народов, о бедах и скорбях, которые они претерпели, отойдя от Бога и Его заповедей, о том, сколь радостна и великолепна жизнь тех, кто верен Господу, ребенок не станет жертвой новомодной философии и взглядов</w:t>
      </w:r>
      <w:r w:rsidRPr="00900110">
        <w:rPr>
          <w:spacing w:val="-12"/>
          <w:szCs w:val="28"/>
        </w:rPr>
        <w:t xml:space="preserve">». </w:t>
      </w:r>
    </w:p>
    <w:p w14:paraId="6907A55A" w14:textId="0D46F332" w:rsidR="00112433" w:rsidRDefault="00112433" w:rsidP="00112433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 w:rsidRPr="003A795E">
        <w:rPr>
          <w:spacing w:val="-8"/>
          <w:sz w:val="28"/>
          <w:szCs w:val="28"/>
        </w:rPr>
        <w:t xml:space="preserve">Данная </w:t>
      </w:r>
      <w:r>
        <w:rPr>
          <w:spacing w:val="-8"/>
          <w:sz w:val="28"/>
          <w:szCs w:val="28"/>
        </w:rPr>
        <w:t>программ дополнительного образования «Церковное пение»</w:t>
      </w:r>
      <w:r w:rsidRPr="003A795E">
        <w:rPr>
          <w:spacing w:val="-8"/>
          <w:sz w:val="28"/>
          <w:szCs w:val="28"/>
        </w:rPr>
        <w:t xml:space="preserve"> позволяет применять полученные знания в общеобразовательной школе на уроках </w:t>
      </w:r>
      <w:r w:rsidR="007A0D92">
        <w:rPr>
          <w:spacing w:val="-8"/>
          <w:sz w:val="28"/>
          <w:szCs w:val="28"/>
        </w:rPr>
        <w:t>истории, литературы, ОРКСЭ,</w:t>
      </w:r>
      <w:r w:rsidRPr="003A795E">
        <w:rPr>
          <w:spacing w:val="-8"/>
          <w:sz w:val="28"/>
          <w:szCs w:val="28"/>
        </w:rPr>
        <w:t xml:space="preserve"> музыки, основ православной веры, церковносла</w:t>
      </w:r>
      <w:r w:rsidR="007A0D92">
        <w:rPr>
          <w:spacing w:val="-8"/>
          <w:sz w:val="28"/>
          <w:szCs w:val="28"/>
        </w:rPr>
        <w:t>вянского языка</w:t>
      </w:r>
      <w:r w:rsidRPr="003A795E">
        <w:rPr>
          <w:spacing w:val="-8"/>
          <w:sz w:val="28"/>
          <w:szCs w:val="28"/>
        </w:rPr>
        <w:t>.</w:t>
      </w:r>
    </w:p>
    <w:p w14:paraId="179512EA" w14:textId="13BCE40D" w:rsidR="00DA78AF" w:rsidRDefault="00DA78AF" w:rsidP="00416F77">
      <w:pPr>
        <w:spacing w:line="276" w:lineRule="auto"/>
        <w:rPr>
          <w:b/>
          <w:spacing w:val="-8"/>
          <w:sz w:val="28"/>
          <w:szCs w:val="28"/>
        </w:rPr>
      </w:pPr>
    </w:p>
    <w:p w14:paraId="02F93249" w14:textId="102EFC9A" w:rsidR="00416F77" w:rsidRPr="00416F77" w:rsidRDefault="00416F77" w:rsidP="00416F7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</w:t>
      </w:r>
    </w:p>
    <w:p w14:paraId="2DF82DD1" w14:textId="6ABA2A64" w:rsidR="00416F77" w:rsidRPr="00F3563A" w:rsidRDefault="00416F77" w:rsidP="00416F77">
      <w:pPr>
        <w:spacing w:line="276" w:lineRule="auto"/>
        <w:ind w:firstLine="567"/>
        <w:jc w:val="both"/>
        <w:rPr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>Индивидуальными результатами</w:t>
      </w:r>
      <w:r w:rsidRPr="00F3563A">
        <w:rPr>
          <w:spacing w:val="-12"/>
          <w:sz w:val="28"/>
          <w:szCs w:val="28"/>
        </w:rPr>
        <w:t xml:space="preserve"> освоения предмета «</w:t>
      </w:r>
      <w:r w:rsidRPr="00F3563A">
        <w:rPr>
          <w:b/>
          <w:color w:val="000000"/>
          <w:spacing w:val="-12"/>
          <w:sz w:val="28"/>
        </w:rPr>
        <w:t>Церковное пение</w:t>
      </w:r>
      <w:r w:rsidRPr="00F3563A">
        <w:rPr>
          <w:spacing w:val="-12"/>
          <w:sz w:val="28"/>
          <w:szCs w:val="28"/>
        </w:rPr>
        <w:t>» являются:</w:t>
      </w:r>
    </w:p>
    <w:p w14:paraId="2502879D" w14:textId="77777777" w:rsidR="00416F77" w:rsidRDefault="00416F77" w:rsidP="00416F77">
      <w:pPr>
        <w:pStyle w:val="aa"/>
        <w:numPr>
          <w:ilvl w:val="0"/>
          <w:numId w:val="2"/>
        </w:numPr>
        <w:spacing w:line="276" w:lineRule="auto"/>
        <w:jc w:val="both"/>
        <w:rPr>
          <w:spacing w:val="-16"/>
          <w:sz w:val="28"/>
          <w:szCs w:val="28"/>
        </w:rPr>
      </w:pPr>
      <w:r w:rsidRPr="00943BA9">
        <w:rPr>
          <w:sz w:val="28"/>
          <w:szCs w:val="28"/>
        </w:rPr>
        <w:t>укорененность в православной традиции;</w:t>
      </w:r>
    </w:p>
    <w:p w14:paraId="6D195FF5" w14:textId="77777777" w:rsidR="00416F77" w:rsidRDefault="00416F77" w:rsidP="00416F77">
      <w:pPr>
        <w:pStyle w:val="aa"/>
        <w:numPr>
          <w:ilvl w:val="0"/>
          <w:numId w:val="2"/>
        </w:numPr>
        <w:spacing w:line="276" w:lineRule="auto"/>
        <w:jc w:val="both"/>
        <w:rPr>
          <w:spacing w:val="-16"/>
          <w:sz w:val="28"/>
          <w:szCs w:val="28"/>
        </w:rPr>
      </w:pPr>
      <w:r w:rsidRPr="009E494F">
        <w:rPr>
          <w:spacing w:val="-16"/>
          <w:sz w:val="28"/>
          <w:szCs w:val="28"/>
        </w:rPr>
        <w:t>совершенствование духовно-нравственных качеств учащегося, расширение кругозора;</w:t>
      </w:r>
    </w:p>
    <w:p w14:paraId="0183369D" w14:textId="77777777" w:rsidR="00416F77" w:rsidRPr="009E494F" w:rsidRDefault="00416F77" w:rsidP="00416F77">
      <w:pPr>
        <w:pStyle w:val="aa"/>
        <w:numPr>
          <w:ilvl w:val="0"/>
          <w:numId w:val="2"/>
        </w:numPr>
        <w:spacing w:line="276" w:lineRule="auto"/>
        <w:jc w:val="both"/>
        <w:rPr>
          <w:spacing w:val="-16"/>
          <w:sz w:val="28"/>
          <w:szCs w:val="28"/>
        </w:rPr>
      </w:pPr>
      <w:r w:rsidRPr="00943BA9">
        <w:rPr>
          <w:sz w:val="28"/>
          <w:szCs w:val="28"/>
        </w:rPr>
        <w:t>ответственность и прилежание в учебе, усвоение таких качеств, как добросовестность, трудолюбие, долг, доброжелательность;</w:t>
      </w:r>
    </w:p>
    <w:p w14:paraId="21D2DB36" w14:textId="77777777" w:rsidR="00416F77" w:rsidRDefault="00416F77" w:rsidP="00416F77">
      <w:pPr>
        <w:pStyle w:val="aa"/>
        <w:numPr>
          <w:ilvl w:val="0"/>
          <w:numId w:val="2"/>
        </w:numPr>
        <w:spacing w:line="276" w:lineRule="auto"/>
        <w:jc w:val="both"/>
        <w:rPr>
          <w:spacing w:val="-16"/>
          <w:sz w:val="28"/>
          <w:szCs w:val="28"/>
        </w:rPr>
      </w:pPr>
      <w:r w:rsidRPr="009E494F">
        <w:rPr>
          <w:spacing w:val="-16"/>
          <w:sz w:val="28"/>
          <w:szCs w:val="28"/>
        </w:rPr>
        <w:lastRenderedPageBreak/>
        <w:t>осмысление исторического, нравственного опыта предшествующих поколений, определение своей позиции по отношению к событиям прошлого и настоящего, усвое</w:t>
      </w:r>
      <w:r>
        <w:rPr>
          <w:spacing w:val="-16"/>
          <w:sz w:val="28"/>
          <w:szCs w:val="28"/>
        </w:rPr>
        <w:t>ние нравственных норм поведения;</w:t>
      </w:r>
    </w:p>
    <w:p w14:paraId="3130669C" w14:textId="77777777" w:rsidR="00416F77" w:rsidRPr="009E494F" w:rsidRDefault="00416F77" w:rsidP="00416F77">
      <w:pPr>
        <w:pStyle w:val="aa"/>
        <w:numPr>
          <w:ilvl w:val="0"/>
          <w:numId w:val="2"/>
        </w:numPr>
        <w:spacing w:line="276" w:lineRule="auto"/>
        <w:jc w:val="both"/>
        <w:rPr>
          <w:spacing w:val="-16"/>
          <w:sz w:val="28"/>
          <w:szCs w:val="28"/>
        </w:rPr>
      </w:pPr>
      <w:r w:rsidRPr="009E494F">
        <w:rPr>
          <w:sz w:val="28"/>
          <w:szCs w:val="28"/>
        </w:rPr>
        <w:t>наличие и практическая реализация навыков совместного творчества через участие в хоровом пении;</w:t>
      </w:r>
    </w:p>
    <w:p w14:paraId="28DD324C" w14:textId="77777777" w:rsidR="00416F77" w:rsidRPr="009E494F" w:rsidRDefault="00416F77" w:rsidP="00416F77">
      <w:pPr>
        <w:pStyle w:val="aa"/>
        <w:numPr>
          <w:ilvl w:val="0"/>
          <w:numId w:val="2"/>
        </w:numPr>
        <w:spacing w:line="276" w:lineRule="auto"/>
        <w:jc w:val="both"/>
        <w:rPr>
          <w:spacing w:val="-16"/>
          <w:sz w:val="28"/>
          <w:szCs w:val="28"/>
        </w:rPr>
      </w:pPr>
      <w:r w:rsidRPr="00943BA9">
        <w:rPr>
          <w:sz w:val="28"/>
          <w:szCs w:val="28"/>
        </w:rPr>
        <w:t>развитие музыкально-эстетического чувства, умение видеть красоту православного богослужения</w:t>
      </w:r>
      <w:r>
        <w:rPr>
          <w:sz w:val="28"/>
          <w:szCs w:val="28"/>
        </w:rPr>
        <w:t>;</w:t>
      </w:r>
    </w:p>
    <w:p w14:paraId="48DF519B" w14:textId="310BD718" w:rsidR="00416F77" w:rsidRPr="009E494F" w:rsidRDefault="00416F77" w:rsidP="00416F77">
      <w:pPr>
        <w:pStyle w:val="aa"/>
        <w:numPr>
          <w:ilvl w:val="0"/>
          <w:numId w:val="2"/>
        </w:numPr>
        <w:spacing w:line="276" w:lineRule="auto"/>
        <w:jc w:val="both"/>
        <w:rPr>
          <w:spacing w:val="-12"/>
          <w:sz w:val="28"/>
          <w:szCs w:val="28"/>
        </w:rPr>
      </w:pPr>
      <w:r w:rsidRPr="009E494F">
        <w:rPr>
          <w:spacing w:val="-16"/>
          <w:sz w:val="28"/>
          <w:szCs w:val="28"/>
        </w:rPr>
        <w:t>умение использовать для решения познавательных и коммуникативных задач различных источников</w:t>
      </w:r>
      <w:r>
        <w:rPr>
          <w:spacing w:val="-12"/>
          <w:sz w:val="28"/>
          <w:szCs w:val="28"/>
        </w:rPr>
        <w:t xml:space="preserve"> информации (учебные</w:t>
      </w:r>
      <w:r w:rsidRPr="009E494F">
        <w:rPr>
          <w:spacing w:val="-12"/>
          <w:sz w:val="28"/>
          <w:szCs w:val="28"/>
        </w:rPr>
        <w:t xml:space="preserve"> и нотные пособия, словари, энциклопедии, электронные ресурсы, интернет-ресурсы и др.).</w:t>
      </w:r>
    </w:p>
    <w:p w14:paraId="3A4A8E26" w14:textId="77777777" w:rsidR="00416F77" w:rsidRDefault="00416F77" w:rsidP="00416F77">
      <w:pPr>
        <w:spacing w:line="276" w:lineRule="auto"/>
        <w:ind w:firstLine="567"/>
        <w:jc w:val="both"/>
        <w:rPr>
          <w:b/>
          <w:spacing w:val="-12"/>
          <w:sz w:val="28"/>
          <w:szCs w:val="28"/>
        </w:rPr>
      </w:pPr>
    </w:p>
    <w:p w14:paraId="593C1A13" w14:textId="77777777" w:rsidR="00416F77" w:rsidRPr="00F3563A" w:rsidRDefault="00416F77" w:rsidP="00416F77">
      <w:pPr>
        <w:spacing w:line="276" w:lineRule="auto"/>
        <w:ind w:firstLine="567"/>
        <w:jc w:val="both"/>
        <w:rPr>
          <w:spacing w:val="-12"/>
          <w:sz w:val="28"/>
          <w:szCs w:val="28"/>
        </w:rPr>
      </w:pPr>
      <w:proofErr w:type="spellStart"/>
      <w:r w:rsidRPr="00F3563A">
        <w:rPr>
          <w:b/>
          <w:spacing w:val="-12"/>
          <w:sz w:val="28"/>
          <w:szCs w:val="28"/>
        </w:rPr>
        <w:t>Метапредметными</w:t>
      </w:r>
      <w:proofErr w:type="spellEnd"/>
      <w:r w:rsidRPr="00F3563A">
        <w:rPr>
          <w:b/>
          <w:spacing w:val="-12"/>
          <w:sz w:val="28"/>
          <w:szCs w:val="28"/>
        </w:rPr>
        <w:t xml:space="preserve"> результатами</w:t>
      </w:r>
      <w:r w:rsidRPr="00F3563A">
        <w:rPr>
          <w:spacing w:val="-12"/>
          <w:sz w:val="28"/>
          <w:szCs w:val="28"/>
        </w:rPr>
        <w:t xml:space="preserve"> освоения программы «</w:t>
      </w:r>
      <w:r w:rsidRPr="00F3563A">
        <w:rPr>
          <w:b/>
          <w:color w:val="000000"/>
          <w:spacing w:val="-12"/>
          <w:sz w:val="28"/>
        </w:rPr>
        <w:t>Церковное пение»</w:t>
      </w:r>
      <w:r w:rsidRPr="00F3563A">
        <w:rPr>
          <w:spacing w:val="-12"/>
          <w:sz w:val="28"/>
          <w:szCs w:val="28"/>
        </w:rPr>
        <w:t xml:space="preserve"> являются:</w:t>
      </w:r>
    </w:p>
    <w:p w14:paraId="71C135AC" w14:textId="77777777" w:rsidR="00416F77" w:rsidRPr="00943BA9" w:rsidRDefault="00416F77" w:rsidP="00416F77">
      <w:pPr>
        <w:numPr>
          <w:ilvl w:val="0"/>
          <w:numId w:val="3"/>
        </w:numPr>
        <w:jc w:val="both"/>
        <w:rPr>
          <w:sz w:val="28"/>
          <w:szCs w:val="28"/>
        </w:rPr>
      </w:pPr>
      <w:r w:rsidRPr="00943BA9">
        <w:rPr>
          <w:sz w:val="28"/>
          <w:szCs w:val="28"/>
        </w:rPr>
        <w:t>правильное понимание отношений знания и веры;</w:t>
      </w:r>
    </w:p>
    <w:p w14:paraId="1C350178" w14:textId="77777777" w:rsidR="00416F77" w:rsidRPr="00943BA9" w:rsidRDefault="00416F77" w:rsidP="00416F77">
      <w:pPr>
        <w:numPr>
          <w:ilvl w:val="0"/>
          <w:numId w:val="3"/>
        </w:numPr>
        <w:jc w:val="both"/>
        <w:rPr>
          <w:sz w:val="28"/>
          <w:szCs w:val="28"/>
        </w:rPr>
      </w:pPr>
      <w:r w:rsidRPr="00943BA9">
        <w:rPr>
          <w:sz w:val="28"/>
          <w:szCs w:val="28"/>
        </w:rPr>
        <w:t>совершенствование умственных способностей через опыт учебы, труда, творческой деятельности;</w:t>
      </w:r>
    </w:p>
    <w:p w14:paraId="38862758" w14:textId="77777777" w:rsidR="00416F77" w:rsidRPr="00943BA9" w:rsidRDefault="00416F77" w:rsidP="00416F77">
      <w:pPr>
        <w:numPr>
          <w:ilvl w:val="0"/>
          <w:numId w:val="3"/>
        </w:numPr>
        <w:jc w:val="both"/>
        <w:rPr>
          <w:sz w:val="28"/>
          <w:szCs w:val="28"/>
        </w:rPr>
      </w:pPr>
      <w:r w:rsidRPr="00943BA9">
        <w:rPr>
          <w:sz w:val="28"/>
          <w:szCs w:val="28"/>
        </w:rPr>
        <w:t>умение извлекать духовный и нравственный смысл из полученных знаний;</w:t>
      </w:r>
    </w:p>
    <w:p w14:paraId="0DA03124" w14:textId="77777777" w:rsidR="00416F77" w:rsidRPr="00943BA9" w:rsidRDefault="00416F77" w:rsidP="00416F77">
      <w:pPr>
        <w:numPr>
          <w:ilvl w:val="0"/>
          <w:numId w:val="3"/>
        </w:numPr>
        <w:jc w:val="both"/>
        <w:rPr>
          <w:sz w:val="28"/>
          <w:szCs w:val="28"/>
        </w:rPr>
      </w:pPr>
      <w:r w:rsidRPr="00943BA9">
        <w:rPr>
          <w:sz w:val="28"/>
          <w:szCs w:val="28"/>
        </w:rPr>
        <w:t>умение сотрудничать со сверстниками при решении творческих задач;</w:t>
      </w:r>
    </w:p>
    <w:p w14:paraId="5589E135" w14:textId="77777777" w:rsidR="00416F77" w:rsidRDefault="00416F77" w:rsidP="00416F77">
      <w:pPr>
        <w:numPr>
          <w:ilvl w:val="0"/>
          <w:numId w:val="3"/>
        </w:numPr>
        <w:jc w:val="both"/>
        <w:rPr>
          <w:sz w:val="28"/>
          <w:szCs w:val="28"/>
        </w:rPr>
      </w:pPr>
      <w:r w:rsidRPr="00943BA9">
        <w:rPr>
          <w:sz w:val="28"/>
          <w:szCs w:val="28"/>
        </w:rPr>
        <w:t>овладение логическими действиями сравнения и обобщения в процессе анализа це</w:t>
      </w:r>
      <w:r>
        <w:rPr>
          <w:sz w:val="28"/>
          <w:szCs w:val="28"/>
        </w:rPr>
        <w:t>рковно-музыкальных произведений;</w:t>
      </w:r>
    </w:p>
    <w:p w14:paraId="259191C3" w14:textId="77777777" w:rsidR="00416F77" w:rsidRPr="008E7E99" w:rsidRDefault="00416F77" w:rsidP="00416F77">
      <w:pPr>
        <w:numPr>
          <w:ilvl w:val="0"/>
          <w:numId w:val="3"/>
        </w:numPr>
        <w:jc w:val="both"/>
        <w:rPr>
          <w:sz w:val="28"/>
          <w:szCs w:val="28"/>
        </w:rPr>
      </w:pPr>
      <w:r w:rsidRPr="008E7E99">
        <w:rPr>
          <w:spacing w:val="-12"/>
          <w:sz w:val="28"/>
          <w:szCs w:val="28"/>
        </w:rPr>
        <w:t>умение самостоятельно организовывать собственную деятельность (учебную, научную, общественную и т. д.)</w:t>
      </w:r>
      <w:r>
        <w:rPr>
          <w:spacing w:val="-12"/>
          <w:sz w:val="28"/>
          <w:szCs w:val="28"/>
        </w:rPr>
        <w:t>.</w:t>
      </w:r>
    </w:p>
    <w:p w14:paraId="5C91A1B5" w14:textId="77777777" w:rsidR="00416F77" w:rsidRPr="008E7E99" w:rsidRDefault="00416F77" w:rsidP="00416F77">
      <w:pPr>
        <w:ind w:left="720"/>
        <w:jc w:val="both"/>
        <w:rPr>
          <w:sz w:val="28"/>
          <w:szCs w:val="28"/>
        </w:rPr>
      </w:pPr>
    </w:p>
    <w:p w14:paraId="59F57B9D" w14:textId="77777777" w:rsidR="00416F77" w:rsidRPr="00F3563A" w:rsidRDefault="00416F77" w:rsidP="00416F77">
      <w:pPr>
        <w:spacing w:line="276" w:lineRule="auto"/>
        <w:ind w:firstLine="567"/>
        <w:jc w:val="both"/>
        <w:outlineLvl w:val="0"/>
        <w:rPr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>Предметными результатами изучения церковного пения являются</w:t>
      </w:r>
      <w:r w:rsidRPr="00F3563A">
        <w:rPr>
          <w:spacing w:val="-12"/>
          <w:sz w:val="28"/>
          <w:szCs w:val="28"/>
        </w:rPr>
        <w:t>:</w:t>
      </w:r>
    </w:p>
    <w:p w14:paraId="39940E3A" w14:textId="77777777" w:rsidR="00416F77" w:rsidRPr="008E7E99" w:rsidRDefault="00416F77" w:rsidP="00416F77">
      <w:pPr>
        <w:pStyle w:val="aa"/>
        <w:numPr>
          <w:ilvl w:val="0"/>
          <w:numId w:val="4"/>
        </w:numPr>
        <w:spacing w:line="276" w:lineRule="auto"/>
        <w:jc w:val="both"/>
        <w:rPr>
          <w:spacing w:val="-12"/>
          <w:sz w:val="28"/>
          <w:szCs w:val="28"/>
        </w:rPr>
      </w:pPr>
      <w:r w:rsidRPr="008E7E99">
        <w:rPr>
          <w:spacing w:val="-12"/>
          <w:sz w:val="28"/>
          <w:szCs w:val="28"/>
        </w:rPr>
        <w:t xml:space="preserve">общее представление о возникновении пения, о появлении и развитии богослужения Ветхого и Нового Завета; </w:t>
      </w:r>
    </w:p>
    <w:p w14:paraId="7FF298E3" w14:textId="77777777" w:rsidR="00416F77" w:rsidRDefault="00416F77" w:rsidP="00416F77">
      <w:pPr>
        <w:pStyle w:val="aa"/>
        <w:numPr>
          <w:ilvl w:val="0"/>
          <w:numId w:val="4"/>
        </w:numPr>
        <w:spacing w:line="276" w:lineRule="auto"/>
        <w:jc w:val="both"/>
        <w:rPr>
          <w:spacing w:val="-12"/>
          <w:sz w:val="28"/>
          <w:szCs w:val="28"/>
        </w:rPr>
      </w:pPr>
      <w:r w:rsidRPr="008E7E99">
        <w:rPr>
          <w:spacing w:val="-12"/>
          <w:sz w:val="28"/>
          <w:szCs w:val="28"/>
        </w:rPr>
        <w:t>понимание связи церковнославянского и русского языков, значения церковного пения для русской культуры,</w:t>
      </w:r>
      <w:r>
        <w:rPr>
          <w:spacing w:val="-12"/>
          <w:sz w:val="28"/>
          <w:szCs w:val="28"/>
        </w:rPr>
        <w:t xml:space="preserve"> духовности, образования, науки;</w:t>
      </w:r>
    </w:p>
    <w:p w14:paraId="18E04A28" w14:textId="77777777" w:rsidR="00416F77" w:rsidRDefault="00416F77" w:rsidP="00416F77">
      <w:pPr>
        <w:pStyle w:val="aa"/>
        <w:numPr>
          <w:ilvl w:val="0"/>
          <w:numId w:val="4"/>
        </w:numPr>
        <w:spacing w:line="276" w:lineRule="auto"/>
        <w:jc w:val="both"/>
        <w:rPr>
          <w:spacing w:val="-12"/>
          <w:sz w:val="28"/>
          <w:szCs w:val="28"/>
        </w:rPr>
      </w:pPr>
      <w:r w:rsidRPr="008E7E99">
        <w:rPr>
          <w:spacing w:val="-12"/>
          <w:sz w:val="28"/>
          <w:szCs w:val="28"/>
        </w:rPr>
        <w:t>овладение</w:t>
      </w:r>
      <w:r>
        <w:rPr>
          <w:spacing w:val="-12"/>
          <w:sz w:val="28"/>
          <w:szCs w:val="28"/>
        </w:rPr>
        <w:t xml:space="preserve"> хоровыми и вокальными навыками;</w:t>
      </w:r>
    </w:p>
    <w:p w14:paraId="6F89A696" w14:textId="77777777" w:rsidR="00416F77" w:rsidRPr="00943BA9" w:rsidRDefault="00416F77" w:rsidP="00416F77">
      <w:pPr>
        <w:numPr>
          <w:ilvl w:val="0"/>
          <w:numId w:val="4"/>
        </w:numPr>
        <w:jc w:val="both"/>
        <w:rPr>
          <w:sz w:val="28"/>
          <w:szCs w:val="28"/>
        </w:rPr>
      </w:pPr>
      <w:r w:rsidRPr="00943BA9">
        <w:rPr>
          <w:sz w:val="28"/>
          <w:szCs w:val="28"/>
        </w:rPr>
        <w:t>формирование представления о значении церковного пения в духовно-нравственном становлении и развитии человека;</w:t>
      </w:r>
    </w:p>
    <w:p w14:paraId="0EC8C254" w14:textId="77777777" w:rsidR="00416F77" w:rsidRPr="008E7E99" w:rsidRDefault="00416F77" w:rsidP="00416F77">
      <w:pPr>
        <w:numPr>
          <w:ilvl w:val="0"/>
          <w:numId w:val="4"/>
        </w:numPr>
        <w:jc w:val="both"/>
        <w:rPr>
          <w:sz w:val="28"/>
          <w:szCs w:val="28"/>
        </w:rPr>
      </w:pPr>
      <w:r w:rsidRPr="00943BA9">
        <w:rPr>
          <w:sz w:val="28"/>
          <w:szCs w:val="28"/>
        </w:rPr>
        <w:t>овладение певческими основами осмогласия и основных неизменяемых песноп</w:t>
      </w:r>
      <w:r>
        <w:rPr>
          <w:sz w:val="28"/>
          <w:szCs w:val="28"/>
        </w:rPr>
        <w:t>ений православного богослужения.</w:t>
      </w:r>
    </w:p>
    <w:p w14:paraId="46D3D17A" w14:textId="77777777" w:rsidR="00416F77" w:rsidRPr="00F3563A" w:rsidRDefault="00416F77" w:rsidP="00416F77">
      <w:pPr>
        <w:spacing w:line="276" w:lineRule="auto"/>
        <w:jc w:val="both"/>
        <w:rPr>
          <w:spacing w:val="-12"/>
          <w:sz w:val="28"/>
          <w:szCs w:val="28"/>
        </w:rPr>
      </w:pPr>
    </w:p>
    <w:p w14:paraId="03D069A0" w14:textId="0A30F713" w:rsidR="00416F77" w:rsidRDefault="00416F77" w:rsidP="00416F77">
      <w:pPr>
        <w:pStyle w:val="a3"/>
        <w:spacing w:line="276" w:lineRule="auto"/>
        <w:ind w:firstLine="540"/>
        <w:rPr>
          <w:spacing w:val="-12"/>
          <w:szCs w:val="28"/>
        </w:rPr>
      </w:pPr>
      <w:r w:rsidRPr="00F3563A">
        <w:rPr>
          <w:b/>
          <w:i/>
          <w:spacing w:val="-12"/>
          <w:szCs w:val="28"/>
        </w:rPr>
        <w:t>Результаты деятельности кружка</w:t>
      </w:r>
      <w:r w:rsidRPr="00F3563A">
        <w:rPr>
          <w:b/>
          <w:spacing w:val="-12"/>
          <w:szCs w:val="28"/>
        </w:rPr>
        <w:t xml:space="preserve"> </w:t>
      </w:r>
      <w:r w:rsidRPr="00F3563A">
        <w:rPr>
          <w:spacing w:val="-12"/>
          <w:szCs w:val="28"/>
        </w:rPr>
        <w:t>отслеживаются по способности учащихся исполнять церковные</w:t>
      </w:r>
      <w:r>
        <w:rPr>
          <w:spacing w:val="-12"/>
          <w:szCs w:val="28"/>
        </w:rPr>
        <w:t xml:space="preserve"> песнопения на </w:t>
      </w:r>
      <w:proofErr w:type="spellStart"/>
      <w:r>
        <w:rPr>
          <w:spacing w:val="-12"/>
          <w:szCs w:val="28"/>
        </w:rPr>
        <w:t>общегимназической</w:t>
      </w:r>
      <w:proofErr w:type="spellEnd"/>
      <w:r>
        <w:rPr>
          <w:spacing w:val="-12"/>
          <w:szCs w:val="28"/>
        </w:rPr>
        <w:t xml:space="preserve"> молитве и </w:t>
      </w:r>
      <w:r w:rsidRPr="00F3563A">
        <w:rPr>
          <w:spacing w:val="-12"/>
          <w:szCs w:val="28"/>
        </w:rPr>
        <w:t>на церковных богослужениях.</w:t>
      </w:r>
    </w:p>
    <w:p w14:paraId="6D70E40E" w14:textId="77777777" w:rsidR="00416F77" w:rsidRPr="00F3563A" w:rsidRDefault="00416F77" w:rsidP="00416F77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>К концу первого года обучения дети должны:</w:t>
      </w:r>
    </w:p>
    <w:p w14:paraId="1EE9F17D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b/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 xml:space="preserve">Знать: </w:t>
      </w:r>
    </w:p>
    <w:p w14:paraId="0FE1FA64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изученные песнопения.</w:t>
      </w:r>
    </w:p>
    <w:p w14:paraId="6B4F87B9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lastRenderedPageBreak/>
        <w:t>–</w:t>
      </w:r>
      <w:r>
        <w:rPr>
          <w:spacing w:val="-12"/>
          <w:sz w:val="28"/>
          <w:szCs w:val="28"/>
        </w:rPr>
        <w:t xml:space="preserve"> понятия: ектения, хор, клирос, регент, тропарь, общенародные церковные песнопения, </w:t>
      </w:r>
      <w:proofErr w:type="spellStart"/>
      <w:r>
        <w:rPr>
          <w:spacing w:val="-12"/>
          <w:sz w:val="28"/>
          <w:szCs w:val="28"/>
        </w:rPr>
        <w:t>опевы</w:t>
      </w:r>
      <w:proofErr w:type="spellEnd"/>
      <w:r>
        <w:rPr>
          <w:spacing w:val="-12"/>
          <w:sz w:val="28"/>
          <w:szCs w:val="28"/>
        </w:rPr>
        <w:t>.</w:t>
      </w:r>
    </w:p>
    <w:p w14:paraId="6516A34A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евангельскую историю праздников: Рождес</w:t>
      </w:r>
      <w:r>
        <w:rPr>
          <w:spacing w:val="-12"/>
          <w:sz w:val="28"/>
          <w:szCs w:val="28"/>
        </w:rPr>
        <w:t>тво Христово,</w:t>
      </w:r>
      <w:r w:rsidRPr="00F3563A">
        <w:rPr>
          <w:spacing w:val="-12"/>
          <w:sz w:val="28"/>
          <w:szCs w:val="28"/>
        </w:rPr>
        <w:t xml:space="preserve"> Пасха Христова.</w:t>
      </w:r>
    </w:p>
    <w:p w14:paraId="30833B0E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– житие покровителей гимназии святых равноапостольных Кирилла и </w:t>
      </w:r>
      <w:proofErr w:type="spellStart"/>
      <w:r>
        <w:rPr>
          <w:spacing w:val="-12"/>
          <w:sz w:val="28"/>
          <w:szCs w:val="28"/>
        </w:rPr>
        <w:t>Мефоия</w:t>
      </w:r>
      <w:proofErr w:type="spellEnd"/>
      <w:r>
        <w:rPr>
          <w:spacing w:val="-12"/>
          <w:sz w:val="28"/>
          <w:szCs w:val="28"/>
        </w:rPr>
        <w:t>,</w:t>
      </w:r>
      <w:r w:rsidRPr="00F3563A">
        <w:rPr>
          <w:spacing w:val="-12"/>
          <w:sz w:val="28"/>
          <w:szCs w:val="28"/>
        </w:rPr>
        <w:t xml:space="preserve"> житие своего святого.</w:t>
      </w:r>
    </w:p>
    <w:p w14:paraId="357D5484" w14:textId="77777777" w:rsidR="00416F77" w:rsidRDefault="00416F77" w:rsidP="00416F77">
      <w:pPr>
        <w:tabs>
          <w:tab w:val="left" w:pos="2820"/>
        </w:tabs>
        <w:spacing w:line="276" w:lineRule="auto"/>
        <w:jc w:val="both"/>
        <w:rPr>
          <w:b/>
          <w:spacing w:val="-12"/>
          <w:sz w:val="28"/>
          <w:szCs w:val="28"/>
        </w:rPr>
      </w:pPr>
    </w:p>
    <w:p w14:paraId="242009EC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b/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>Уметь:</w:t>
      </w:r>
    </w:p>
    <w:p w14:paraId="7C295E86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брать правильное дыхание;</w:t>
      </w:r>
    </w:p>
    <w:p w14:paraId="5A1C38EF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различать народные песни, духовные канты, церковные распевы и напевы;</w:t>
      </w:r>
    </w:p>
    <w:p w14:paraId="07C10537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– самостоятельно петь изученные песнопения</w:t>
      </w:r>
      <w:r w:rsidRPr="00F3563A">
        <w:rPr>
          <w:spacing w:val="-12"/>
          <w:sz w:val="28"/>
          <w:szCs w:val="28"/>
        </w:rPr>
        <w:t>;</w:t>
      </w:r>
    </w:p>
    <w:p w14:paraId="12F1C109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исполнять разученные песнопения хором в один голос;</w:t>
      </w:r>
    </w:p>
    <w:p w14:paraId="5F8736A2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петь по руке регента;</w:t>
      </w:r>
    </w:p>
    <w:p w14:paraId="6147BFD0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 xml:space="preserve">– читать изученные молитвы на «церковный» манер - </w:t>
      </w:r>
      <w:proofErr w:type="spellStart"/>
      <w:r w:rsidRPr="00F3563A">
        <w:rPr>
          <w:spacing w:val="-12"/>
          <w:sz w:val="28"/>
          <w:szCs w:val="28"/>
        </w:rPr>
        <w:t>речетативно</w:t>
      </w:r>
      <w:proofErr w:type="spellEnd"/>
      <w:r w:rsidRPr="00F3563A">
        <w:rPr>
          <w:spacing w:val="-12"/>
          <w:sz w:val="28"/>
          <w:szCs w:val="28"/>
        </w:rPr>
        <w:t>.</w:t>
      </w:r>
    </w:p>
    <w:p w14:paraId="18967C09" w14:textId="77777777" w:rsidR="00416F77" w:rsidRDefault="00416F77" w:rsidP="00416F77">
      <w:pPr>
        <w:tabs>
          <w:tab w:val="left" w:pos="2820"/>
        </w:tabs>
        <w:spacing w:line="276" w:lineRule="auto"/>
        <w:jc w:val="center"/>
        <w:rPr>
          <w:b/>
          <w:spacing w:val="-12"/>
          <w:sz w:val="28"/>
          <w:szCs w:val="28"/>
        </w:rPr>
      </w:pPr>
    </w:p>
    <w:p w14:paraId="60212734" w14:textId="77777777" w:rsidR="00416F77" w:rsidRPr="00F3563A" w:rsidRDefault="00416F77" w:rsidP="00416F77">
      <w:pPr>
        <w:tabs>
          <w:tab w:val="left" w:pos="282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>К концу второго года обучения дети должны:</w:t>
      </w:r>
    </w:p>
    <w:p w14:paraId="72E9F019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b/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>Знать:</w:t>
      </w:r>
    </w:p>
    <w:p w14:paraId="13ACD2BD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разученные песнопения.</w:t>
      </w:r>
    </w:p>
    <w:p w14:paraId="681D669D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 xml:space="preserve">– понятия: </w:t>
      </w:r>
      <w:r>
        <w:rPr>
          <w:spacing w:val="-12"/>
          <w:sz w:val="28"/>
          <w:szCs w:val="28"/>
        </w:rPr>
        <w:t>глас, осмогласие, богослужебные книги, октоих, минея, триодь, апостол, евангелие, требник, типикон, тропарь, кондак</w:t>
      </w:r>
      <w:r w:rsidRPr="00F3563A">
        <w:rPr>
          <w:spacing w:val="-12"/>
          <w:sz w:val="28"/>
          <w:szCs w:val="28"/>
        </w:rPr>
        <w:t>.</w:t>
      </w:r>
    </w:p>
    <w:p w14:paraId="4AF67997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 xml:space="preserve">– евангельскую историю </w:t>
      </w:r>
      <w:r>
        <w:rPr>
          <w:spacing w:val="-12"/>
          <w:sz w:val="28"/>
          <w:szCs w:val="28"/>
        </w:rPr>
        <w:t xml:space="preserve">праздников: </w:t>
      </w:r>
      <w:r w:rsidRPr="00F3563A">
        <w:rPr>
          <w:spacing w:val="-12"/>
          <w:sz w:val="28"/>
          <w:szCs w:val="28"/>
        </w:rPr>
        <w:t>Рождества Христова, Крещения Господня,</w:t>
      </w:r>
      <w:r>
        <w:rPr>
          <w:spacing w:val="-12"/>
          <w:sz w:val="28"/>
          <w:szCs w:val="28"/>
        </w:rPr>
        <w:t xml:space="preserve"> Пасхи.</w:t>
      </w:r>
    </w:p>
    <w:p w14:paraId="6CA3668D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b/>
          <w:spacing w:val="-12"/>
          <w:sz w:val="28"/>
          <w:szCs w:val="28"/>
        </w:rPr>
      </w:pPr>
      <w:r w:rsidRPr="00F3563A">
        <w:rPr>
          <w:b/>
          <w:spacing w:val="-12"/>
          <w:sz w:val="28"/>
          <w:szCs w:val="28"/>
        </w:rPr>
        <w:t>Уметь:</w:t>
      </w:r>
    </w:p>
    <w:p w14:paraId="53A2211D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 брать правильное дыхание, петь на цепном дыхании;</w:t>
      </w:r>
    </w:p>
    <w:p w14:paraId="0DDD32F9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 различать народные песни, духовные канты, церковные распевы, напевы,</w:t>
      </w:r>
      <w:r>
        <w:rPr>
          <w:spacing w:val="-12"/>
          <w:sz w:val="28"/>
          <w:szCs w:val="28"/>
        </w:rPr>
        <w:t xml:space="preserve"> тропарные</w:t>
      </w:r>
      <w:r w:rsidRPr="00F3563A">
        <w:rPr>
          <w:spacing w:val="-12"/>
          <w:sz w:val="28"/>
          <w:szCs w:val="28"/>
        </w:rPr>
        <w:t xml:space="preserve"> гласы;</w:t>
      </w:r>
    </w:p>
    <w:p w14:paraId="79F94156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 распевать богослужебные тексты на изученные гласы;</w:t>
      </w:r>
    </w:p>
    <w:p w14:paraId="6A4C7A00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исполнять разученные</w:t>
      </w:r>
      <w:r>
        <w:rPr>
          <w:spacing w:val="-12"/>
          <w:sz w:val="28"/>
          <w:szCs w:val="28"/>
        </w:rPr>
        <w:t xml:space="preserve"> песнопения хором в один голос</w:t>
      </w:r>
      <w:r w:rsidRPr="00F3563A">
        <w:rPr>
          <w:spacing w:val="-12"/>
          <w:sz w:val="28"/>
          <w:szCs w:val="28"/>
        </w:rPr>
        <w:t xml:space="preserve"> под руководством регента;</w:t>
      </w:r>
    </w:p>
    <w:p w14:paraId="12F13249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петь с голосовой настройки, понимать дирижерские жесты регента и исполнять их.</w:t>
      </w:r>
    </w:p>
    <w:p w14:paraId="4A22DDA8" w14:textId="77777777" w:rsidR="00416F77" w:rsidRDefault="00416F77" w:rsidP="00416F77">
      <w:pPr>
        <w:pStyle w:val="a4"/>
        <w:spacing w:line="276" w:lineRule="auto"/>
        <w:ind w:left="0"/>
        <w:rPr>
          <w:rFonts w:ascii="Times New Roman" w:hAnsi="Times New Roman"/>
          <w:spacing w:val="-12"/>
          <w:sz w:val="28"/>
          <w:szCs w:val="28"/>
        </w:rPr>
      </w:pPr>
    </w:p>
    <w:p w14:paraId="369E4648" w14:textId="77777777" w:rsidR="00416F77" w:rsidRPr="00F3563A" w:rsidRDefault="00416F77" w:rsidP="00416F77">
      <w:pPr>
        <w:pStyle w:val="a4"/>
        <w:spacing w:line="276" w:lineRule="auto"/>
        <w:ind w:left="0"/>
        <w:rPr>
          <w:rFonts w:ascii="Times New Roman" w:hAnsi="Times New Roman"/>
          <w:spacing w:val="-12"/>
          <w:sz w:val="28"/>
          <w:szCs w:val="28"/>
        </w:rPr>
      </w:pPr>
      <w:r w:rsidRPr="00F3563A">
        <w:rPr>
          <w:rFonts w:ascii="Times New Roman" w:hAnsi="Times New Roman"/>
          <w:spacing w:val="-12"/>
          <w:sz w:val="28"/>
          <w:szCs w:val="28"/>
        </w:rPr>
        <w:t>К концу третьего года обучения дети должны:</w:t>
      </w:r>
    </w:p>
    <w:p w14:paraId="70FB003C" w14:textId="77777777" w:rsidR="00416F77" w:rsidRPr="00F3563A" w:rsidRDefault="00416F77" w:rsidP="00416F77">
      <w:pPr>
        <w:pStyle w:val="a4"/>
        <w:spacing w:line="276" w:lineRule="auto"/>
        <w:ind w:left="0"/>
        <w:jc w:val="both"/>
        <w:rPr>
          <w:rFonts w:ascii="Times New Roman" w:hAnsi="Times New Roman"/>
          <w:spacing w:val="-12"/>
          <w:sz w:val="28"/>
          <w:szCs w:val="28"/>
        </w:rPr>
      </w:pPr>
      <w:r w:rsidRPr="00F3563A">
        <w:rPr>
          <w:rFonts w:ascii="Times New Roman" w:hAnsi="Times New Roman"/>
          <w:spacing w:val="-12"/>
          <w:sz w:val="28"/>
          <w:szCs w:val="28"/>
        </w:rPr>
        <w:t>Знать:</w:t>
      </w:r>
    </w:p>
    <w:p w14:paraId="6844F3F5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разученные песнопения;</w:t>
      </w:r>
    </w:p>
    <w:p w14:paraId="384FE914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 xml:space="preserve">– понятия: </w:t>
      </w:r>
      <w:r>
        <w:rPr>
          <w:spacing w:val="-12"/>
          <w:sz w:val="28"/>
          <w:szCs w:val="28"/>
        </w:rPr>
        <w:t>двунадесятые праздники, тропарь, кондак, Божественная Литургия: литургия оглашенных, литургия верных</w:t>
      </w:r>
      <w:r w:rsidRPr="00F3563A">
        <w:rPr>
          <w:spacing w:val="-12"/>
          <w:sz w:val="28"/>
          <w:szCs w:val="28"/>
        </w:rPr>
        <w:t>;</w:t>
      </w:r>
    </w:p>
    <w:p w14:paraId="6CAD6D65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евангельские истории двунадесятых праздников;</w:t>
      </w:r>
    </w:p>
    <w:p w14:paraId="544AA052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кр</w:t>
      </w:r>
      <w:r>
        <w:rPr>
          <w:spacing w:val="-12"/>
          <w:sz w:val="28"/>
          <w:szCs w:val="28"/>
        </w:rPr>
        <w:t xml:space="preserve">аткую схему </w:t>
      </w:r>
      <w:r w:rsidRPr="00F3563A">
        <w:rPr>
          <w:spacing w:val="-12"/>
          <w:sz w:val="28"/>
          <w:szCs w:val="28"/>
        </w:rPr>
        <w:t>Литургии.</w:t>
      </w:r>
    </w:p>
    <w:p w14:paraId="4DF54188" w14:textId="77777777" w:rsidR="00416F77" w:rsidRPr="00F3563A" w:rsidRDefault="00416F77" w:rsidP="00416F77">
      <w:pPr>
        <w:pStyle w:val="a4"/>
        <w:spacing w:line="276" w:lineRule="auto"/>
        <w:ind w:left="0"/>
        <w:jc w:val="both"/>
        <w:rPr>
          <w:rFonts w:ascii="Times New Roman" w:hAnsi="Times New Roman"/>
          <w:spacing w:val="-12"/>
          <w:sz w:val="28"/>
          <w:szCs w:val="28"/>
        </w:rPr>
      </w:pPr>
      <w:r w:rsidRPr="00F3563A">
        <w:rPr>
          <w:rFonts w:ascii="Times New Roman" w:hAnsi="Times New Roman"/>
          <w:spacing w:val="-12"/>
          <w:sz w:val="28"/>
          <w:szCs w:val="28"/>
        </w:rPr>
        <w:t>Уметь:</w:t>
      </w:r>
    </w:p>
    <w:p w14:paraId="54DFCCC8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 петь и читать в «церковной» манере;</w:t>
      </w:r>
    </w:p>
    <w:p w14:paraId="28BFEE59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 распевать богослужебные тексты на изученные гласы;</w:t>
      </w:r>
    </w:p>
    <w:p w14:paraId="66279011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lastRenderedPageBreak/>
        <w:t>–  исполнять разученные песнопения хором в один или два голоса;</w:t>
      </w:r>
    </w:p>
    <w:p w14:paraId="16CEBDCF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петь с голосовой настройки, понимать дирижерские жесты регента и исполнять их.</w:t>
      </w:r>
    </w:p>
    <w:p w14:paraId="14547BAE" w14:textId="77777777" w:rsidR="00416F77" w:rsidRDefault="00416F77" w:rsidP="00416F77">
      <w:pPr>
        <w:pStyle w:val="a4"/>
        <w:spacing w:line="276" w:lineRule="auto"/>
        <w:ind w:left="0"/>
        <w:rPr>
          <w:rFonts w:ascii="Times New Roman" w:hAnsi="Times New Roman"/>
          <w:spacing w:val="-12"/>
          <w:sz w:val="28"/>
          <w:szCs w:val="28"/>
        </w:rPr>
      </w:pPr>
    </w:p>
    <w:p w14:paraId="08196EA6" w14:textId="77777777" w:rsidR="00416F77" w:rsidRPr="00F3563A" w:rsidRDefault="00416F77" w:rsidP="00416F77">
      <w:pPr>
        <w:pStyle w:val="a4"/>
        <w:spacing w:line="276" w:lineRule="auto"/>
        <w:ind w:left="0"/>
        <w:rPr>
          <w:rFonts w:ascii="Times New Roman" w:hAnsi="Times New Roman"/>
          <w:spacing w:val="-12"/>
          <w:sz w:val="28"/>
          <w:szCs w:val="28"/>
        </w:rPr>
      </w:pPr>
      <w:r w:rsidRPr="00F3563A">
        <w:rPr>
          <w:rFonts w:ascii="Times New Roman" w:hAnsi="Times New Roman"/>
          <w:spacing w:val="-12"/>
          <w:sz w:val="28"/>
          <w:szCs w:val="28"/>
        </w:rPr>
        <w:t>К концу четвертого года обучения дети должны:</w:t>
      </w:r>
    </w:p>
    <w:p w14:paraId="52B67EC4" w14:textId="77777777" w:rsidR="00416F77" w:rsidRPr="00F3563A" w:rsidRDefault="00416F77" w:rsidP="00416F77">
      <w:pPr>
        <w:pStyle w:val="a4"/>
        <w:spacing w:line="276" w:lineRule="auto"/>
        <w:ind w:left="0"/>
        <w:jc w:val="both"/>
        <w:rPr>
          <w:rFonts w:ascii="Times New Roman" w:hAnsi="Times New Roman"/>
          <w:spacing w:val="-12"/>
          <w:sz w:val="28"/>
          <w:szCs w:val="28"/>
        </w:rPr>
      </w:pPr>
      <w:r w:rsidRPr="00F3563A">
        <w:rPr>
          <w:rFonts w:ascii="Times New Roman" w:hAnsi="Times New Roman"/>
          <w:spacing w:val="-12"/>
          <w:sz w:val="28"/>
          <w:szCs w:val="28"/>
        </w:rPr>
        <w:t>Знать:</w:t>
      </w:r>
    </w:p>
    <w:p w14:paraId="3E2A0257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изученные песнопения;</w:t>
      </w:r>
    </w:p>
    <w:p w14:paraId="6CA894FA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 двунадесятые и великие праздники.</w:t>
      </w:r>
    </w:p>
    <w:p w14:paraId="1A681EB4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– </w:t>
      </w:r>
      <w:proofErr w:type="spellStart"/>
      <w:r>
        <w:rPr>
          <w:spacing w:val="-12"/>
          <w:sz w:val="28"/>
          <w:szCs w:val="28"/>
        </w:rPr>
        <w:t>последование</w:t>
      </w:r>
      <w:proofErr w:type="spellEnd"/>
      <w:r>
        <w:rPr>
          <w:spacing w:val="-12"/>
          <w:sz w:val="28"/>
          <w:szCs w:val="28"/>
        </w:rPr>
        <w:t xml:space="preserve"> </w:t>
      </w:r>
      <w:r w:rsidRPr="00F3563A">
        <w:rPr>
          <w:spacing w:val="-12"/>
          <w:sz w:val="28"/>
          <w:szCs w:val="28"/>
        </w:rPr>
        <w:t xml:space="preserve">Литургии </w:t>
      </w:r>
      <w:r>
        <w:rPr>
          <w:spacing w:val="-12"/>
          <w:sz w:val="28"/>
          <w:szCs w:val="28"/>
        </w:rPr>
        <w:t>оглашенных и краткую схему Всенощного бдения</w:t>
      </w:r>
      <w:r w:rsidRPr="00F3563A">
        <w:rPr>
          <w:spacing w:val="-12"/>
          <w:sz w:val="28"/>
          <w:szCs w:val="28"/>
        </w:rPr>
        <w:t>, устройство храма, название церковной утвари.</w:t>
      </w:r>
    </w:p>
    <w:p w14:paraId="276E97D0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 xml:space="preserve">– систему понятий в области </w:t>
      </w:r>
      <w:proofErr w:type="spellStart"/>
      <w:r w:rsidRPr="00F3563A">
        <w:rPr>
          <w:spacing w:val="-12"/>
          <w:sz w:val="28"/>
          <w:szCs w:val="28"/>
        </w:rPr>
        <w:t>Литургики</w:t>
      </w:r>
      <w:proofErr w:type="spellEnd"/>
      <w:r w:rsidRPr="00F3563A">
        <w:rPr>
          <w:spacing w:val="-12"/>
          <w:sz w:val="28"/>
          <w:szCs w:val="28"/>
        </w:rPr>
        <w:t>, изученные на протяжении четырехлетнего курса обучения.</w:t>
      </w:r>
    </w:p>
    <w:p w14:paraId="58C2D7C9" w14:textId="77777777" w:rsidR="00416F77" w:rsidRPr="00F3563A" w:rsidRDefault="00416F77" w:rsidP="00416F77">
      <w:pPr>
        <w:pStyle w:val="a4"/>
        <w:spacing w:line="276" w:lineRule="auto"/>
        <w:ind w:left="0"/>
        <w:jc w:val="both"/>
        <w:rPr>
          <w:rFonts w:ascii="Times New Roman" w:hAnsi="Times New Roman"/>
          <w:spacing w:val="-12"/>
          <w:sz w:val="28"/>
          <w:szCs w:val="28"/>
        </w:rPr>
      </w:pPr>
      <w:r w:rsidRPr="00F3563A">
        <w:rPr>
          <w:rFonts w:ascii="Times New Roman" w:hAnsi="Times New Roman"/>
          <w:spacing w:val="-12"/>
          <w:sz w:val="28"/>
          <w:szCs w:val="28"/>
        </w:rPr>
        <w:t>Уметь:</w:t>
      </w:r>
    </w:p>
    <w:p w14:paraId="45DD0FF6" w14:textId="77777777" w:rsidR="00416F77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петь и читать в «церковной» манере;</w:t>
      </w:r>
    </w:p>
    <w:p w14:paraId="4CBA3751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самостоятельно или в составе хора исполнять изученные песнопения Литургии и Всенощного бдения;</w:t>
      </w:r>
    </w:p>
    <w:p w14:paraId="1EE90E4C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самостоятельно распевать богослужебные тексты на изученные гласы;</w:t>
      </w:r>
    </w:p>
    <w:p w14:paraId="6DD6345A" w14:textId="77777777" w:rsidR="00416F77" w:rsidRPr="00F3563A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петь с голосовой настройки, понимать дирижерские жесты регента и исполнять их;</w:t>
      </w:r>
    </w:p>
    <w:p w14:paraId="4DA34A1E" w14:textId="77777777" w:rsidR="00416F77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  <w:r w:rsidRPr="00F3563A">
        <w:rPr>
          <w:spacing w:val="-12"/>
          <w:sz w:val="28"/>
          <w:szCs w:val="28"/>
        </w:rPr>
        <w:t>– исполнять разученные песнопения хором в один или два голоса под руководством регента</w:t>
      </w:r>
      <w:r>
        <w:rPr>
          <w:spacing w:val="-12"/>
          <w:sz w:val="28"/>
          <w:szCs w:val="28"/>
        </w:rPr>
        <w:t>.</w:t>
      </w:r>
    </w:p>
    <w:p w14:paraId="0C5F509F" w14:textId="77777777" w:rsidR="00416F77" w:rsidRPr="0063685C" w:rsidRDefault="00416F77" w:rsidP="00416F77">
      <w:pPr>
        <w:tabs>
          <w:tab w:val="left" w:pos="2820"/>
        </w:tabs>
        <w:spacing w:line="276" w:lineRule="auto"/>
        <w:jc w:val="both"/>
        <w:rPr>
          <w:spacing w:val="-12"/>
          <w:sz w:val="28"/>
          <w:szCs w:val="28"/>
        </w:rPr>
      </w:pPr>
    </w:p>
    <w:p w14:paraId="3FA49092" w14:textId="77777777" w:rsidR="00416F77" w:rsidRDefault="00416F77" w:rsidP="00416F77">
      <w:pPr>
        <w:spacing w:line="276" w:lineRule="auto"/>
        <w:ind w:firstLine="567"/>
        <w:jc w:val="center"/>
        <w:rPr>
          <w:b/>
          <w:bCs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>Критерии и нормы оценки знаний обучающихся</w:t>
      </w:r>
      <w:r>
        <w:rPr>
          <w:b/>
          <w:bCs/>
          <w:color w:val="000000"/>
          <w:spacing w:val="-8"/>
          <w:sz w:val="28"/>
          <w:szCs w:val="28"/>
        </w:rPr>
        <w:t>,</w:t>
      </w:r>
      <w:r w:rsidRPr="00B756A6">
        <w:rPr>
          <w:b/>
          <w:bCs/>
          <w:color w:val="000000"/>
          <w:spacing w:val="-8"/>
          <w:sz w:val="28"/>
          <w:szCs w:val="28"/>
        </w:rPr>
        <w:t xml:space="preserve"> и формы текущего, промежуточного и итогового контроля</w:t>
      </w:r>
    </w:p>
    <w:p w14:paraId="274AFC58" w14:textId="77777777" w:rsidR="00416F77" w:rsidRPr="00B756A6" w:rsidRDefault="00416F77" w:rsidP="00416F77">
      <w:pPr>
        <w:spacing w:line="276" w:lineRule="auto"/>
        <w:ind w:firstLine="567"/>
        <w:jc w:val="center"/>
        <w:rPr>
          <w:rFonts w:ascii="Arial" w:hAnsi="Arial" w:cs="Arial"/>
          <w:color w:val="000000"/>
          <w:spacing w:val="-8"/>
          <w:sz w:val="28"/>
          <w:szCs w:val="28"/>
        </w:rPr>
      </w:pPr>
    </w:p>
    <w:p w14:paraId="02BF8481" w14:textId="77777777" w:rsidR="00416F77" w:rsidRPr="00B756A6" w:rsidRDefault="00416F77" w:rsidP="00416F77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Формы текущего </w:t>
      </w:r>
      <w:r w:rsidRPr="00B756A6">
        <w:rPr>
          <w:b/>
          <w:bCs/>
          <w:color w:val="000000"/>
          <w:spacing w:val="-8"/>
          <w:sz w:val="28"/>
          <w:szCs w:val="28"/>
        </w:rPr>
        <w:t>контроля</w:t>
      </w:r>
      <w:r>
        <w:rPr>
          <w:b/>
          <w:bCs/>
          <w:color w:val="000000"/>
          <w:spacing w:val="-8"/>
          <w:sz w:val="28"/>
          <w:szCs w:val="28"/>
        </w:rPr>
        <w:t>:</w:t>
      </w:r>
    </w:p>
    <w:p w14:paraId="084AF5C0" w14:textId="77777777" w:rsidR="00416F77" w:rsidRPr="00B756A6" w:rsidRDefault="00416F77" w:rsidP="00416F77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>- устный опрос по богослужебным, евангельским текстам;</w:t>
      </w:r>
    </w:p>
    <w:p w14:paraId="3EC272A9" w14:textId="77777777" w:rsidR="00416F77" w:rsidRPr="00B756A6" w:rsidRDefault="00416F77" w:rsidP="00416F77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 xml:space="preserve">- проверка </w:t>
      </w:r>
      <w:r>
        <w:rPr>
          <w:color w:val="000000"/>
          <w:spacing w:val="-8"/>
          <w:sz w:val="28"/>
          <w:szCs w:val="28"/>
        </w:rPr>
        <w:t>рабочих папок</w:t>
      </w:r>
      <w:r w:rsidRPr="00B756A6">
        <w:rPr>
          <w:color w:val="000000"/>
          <w:spacing w:val="-8"/>
          <w:sz w:val="28"/>
          <w:szCs w:val="28"/>
        </w:rPr>
        <w:t>;</w:t>
      </w:r>
    </w:p>
    <w:p w14:paraId="44B598CC" w14:textId="77777777" w:rsidR="00416F77" w:rsidRPr="00B756A6" w:rsidRDefault="00416F77" w:rsidP="00416F77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 xml:space="preserve">- чтение </w:t>
      </w:r>
      <w:r>
        <w:rPr>
          <w:color w:val="000000"/>
          <w:spacing w:val="-8"/>
          <w:sz w:val="28"/>
          <w:szCs w:val="28"/>
        </w:rPr>
        <w:t xml:space="preserve">и пение богослужебных текстов </w:t>
      </w:r>
      <w:r w:rsidRPr="00B756A6">
        <w:rPr>
          <w:color w:val="000000"/>
          <w:spacing w:val="-8"/>
          <w:sz w:val="28"/>
          <w:szCs w:val="28"/>
        </w:rPr>
        <w:t>на церковнославянском языке;</w:t>
      </w:r>
    </w:p>
    <w:p w14:paraId="05B3ABBF" w14:textId="77777777" w:rsidR="00416F77" w:rsidRPr="00B756A6" w:rsidRDefault="00416F77" w:rsidP="00416F77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 xml:space="preserve">- проверка </w:t>
      </w:r>
      <w:r>
        <w:rPr>
          <w:color w:val="000000"/>
          <w:spacing w:val="-8"/>
          <w:sz w:val="28"/>
          <w:szCs w:val="28"/>
        </w:rPr>
        <w:t xml:space="preserve">домашних </w:t>
      </w:r>
      <w:r w:rsidRPr="00B756A6">
        <w:rPr>
          <w:color w:val="000000"/>
          <w:spacing w:val="-8"/>
          <w:sz w:val="28"/>
          <w:szCs w:val="28"/>
        </w:rPr>
        <w:t>заданий</w:t>
      </w:r>
      <w:r>
        <w:rPr>
          <w:color w:val="000000"/>
          <w:spacing w:val="-8"/>
          <w:sz w:val="28"/>
          <w:szCs w:val="28"/>
        </w:rPr>
        <w:t xml:space="preserve"> по</w:t>
      </w:r>
      <w:r w:rsidRPr="00B756A6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пройденной теме</w:t>
      </w:r>
      <w:r w:rsidRPr="00B756A6">
        <w:rPr>
          <w:color w:val="000000"/>
          <w:spacing w:val="-8"/>
          <w:sz w:val="28"/>
          <w:szCs w:val="28"/>
        </w:rPr>
        <w:t>.</w:t>
      </w:r>
    </w:p>
    <w:p w14:paraId="58D06580" w14:textId="77777777" w:rsidR="00416F77" w:rsidRPr="00B756A6" w:rsidRDefault="00416F77" w:rsidP="00416F77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>Формы</w:t>
      </w:r>
      <w:r w:rsidRPr="00B756A6">
        <w:rPr>
          <w:color w:val="000000"/>
          <w:spacing w:val="-8"/>
          <w:sz w:val="28"/>
          <w:szCs w:val="28"/>
        </w:rPr>
        <w:t> </w:t>
      </w:r>
      <w:r w:rsidRPr="003A795E">
        <w:rPr>
          <w:b/>
          <w:color w:val="000000"/>
          <w:spacing w:val="-8"/>
          <w:sz w:val="28"/>
          <w:szCs w:val="28"/>
        </w:rPr>
        <w:t>самостоятельной работы обучающихся</w:t>
      </w:r>
      <w:r w:rsidRPr="00B756A6">
        <w:rPr>
          <w:color w:val="000000"/>
          <w:spacing w:val="-8"/>
          <w:sz w:val="28"/>
          <w:szCs w:val="28"/>
        </w:rPr>
        <w:t>:</w:t>
      </w:r>
    </w:p>
    <w:p w14:paraId="4DD2B24C" w14:textId="77777777" w:rsidR="00416F77" w:rsidRPr="00B756A6" w:rsidRDefault="00416F77" w:rsidP="00416F77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>- проектные работы;</w:t>
      </w:r>
    </w:p>
    <w:p w14:paraId="270EDC70" w14:textId="77777777" w:rsidR="00416F77" w:rsidRPr="00B756A6" w:rsidRDefault="00416F77" w:rsidP="00416F77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>- перевод богослужебных текстов;</w:t>
      </w:r>
    </w:p>
    <w:p w14:paraId="002B6B77" w14:textId="77777777" w:rsidR="00416F77" w:rsidRPr="00B756A6" w:rsidRDefault="00416F77" w:rsidP="00416F77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>Формы промежуточного контроля</w:t>
      </w:r>
      <w:r>
        <w:rPr>
          <w:b/>
          <w:bCs/>
          <w:color w:val="000000"/>
          <w:spacing w:val="-8"/>
          <w:sz w:val="28"/>
          <w:szCs w:val="28"/>
        </w:rPr>
        <w:t>:</w:t>
      </w:r>
    </w:p>
    <w:p w14:paraId="1CC65F3E" w14:textId="77777777" w:rsidR="00416F77" w:rsidRPr="00B756A6" w:rsidRDefault="00416F77" w:rsidP="00416F77">
      <w:pPr>
        <w:numPr>
          <w:ilvl w:val="0"/>
          <w:numId w:val="1"/>
        </w:numPr>
        <w:tabs>
          <w:tab w:val="clear" w:pos="360"/>
        </w:tabs>
        <w:spacing w:line="276" w:lineRule="auto"/>
        <w:ind w:left="426" w:firstLine="0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 xml:space="preserve">Выполнение самостоятельной работы по пройденному материалу </w:t>
      </w:r>
      <w:r w:rsidRPr="00B756A6">
        <w:rPr>
          <w:color w:val="000000"/>
          <w:spacing w:val="-8"/>
          <w:sz w:val="28"/>
          <w:szCs w:val="28"/>
          <w:lang w:val="en-US"/>
        </w:rPr>
        <w:t>I</w:t>
      </w:r>
      <w:r w:rsidRPr="00B756A6">
        <w:rPr>
          <w:color w:val="000000"/>
          <w:spacing w:val="-8"/>
          <w:sz w:val="28"/>
          <w:szCs w:val="28"/>
        </w:rPr>
        <w:t xml:space="preserve"> полугодия.</w:t>
      </w:r>
    </w:p>
    <w:p w14:paraId="01408B0C" w14:textId="77777777" w:rsidR="00416F77" w:rsidRPr="00B756A6" w:rsidRDefault="00416F77" w:rsidP="00416F77">
      <w:pPr>
        <w:numPr>
          <w:ilvl w:val="0"/>
          <w:numId w:val="1"/>
        </w:numPr>
        <w:tabs>
          <w:tab w:val="clear" w:pos="360"/>
        </w:tabs>
        <w:spacing w:line="276" w:lineRule="auto"/>
        <w:ind w:left="426" w:firstLine="0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  <w:szCs w:val="28"/>
        </w:rPr>
        <w:t xml:space="preserve">Выполнение самостоятельной работы по пройденному материалу </w:t>
      </w:r>
      <w:r w:rsidRPr="00B756A6">
        <w:rPr>
          <w:color w:val="000000"/>
          <w:spacing w:val="-8"/>
          <w:sz w:val="28"/>
          <w:szCs w:val="28"/>
          <w:lang w:val="en-US"/>
        </w:rPr>
        <w:t>II</w:t>
      </w:r>
      <w:r w:rsidRPr="00B756A6">
        <w:rPr>
          <w:color w:val="000000"/>
          <w:spacing w:val="-8"/>
          <w:sz w:val="28"/>
          <w:szCs w:val="28"/>
        </w:rPr>
        <w:t xml:space="preserve"> полугодия.</w:t>
      </w:r>
    </w:p>
    <w:p w14:paraId="2422EBBB" w14:textId="77777777" w:rsidR="00416F77" w:rsidRPr="00B756A6" w:rsidRDefault="00416F77" w:rsidP="00416F77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 xml:space="preserve">Формы итогового контроля -  </w:t>
      </w:r>
      <w:r w:rsidRPr="009038C3">
        <w:rPr>
          <w:color w:val="000000"/>
          <w:spacing w:val="-8"/>
          <w:sz w:val="28"/>
          <w:szCs w:val="28"/>
        </w:rPr>
        <w:t>участие в о</w:t>
      </w:r>
      <w:r w:rsidRPr="00B756A6">
        <w:rPr>
          <w:color w:val="000000"/>
          <w:spacing w:val="-8"/>
          <w:sz w:val="28"/>
          <w:szCs w:val="28"/>
        </w:rPr>
        <w:t>бщегимназических богослужениях</w:t>
      </w:r>
      <w:r w:rsidRPr="00B756A6">
        <w:rPr>
          <w:b/>
          <w:bCs/>
          <w:color w:val="000000"/>
          <w:spacing w:val="-8"/>
          <w:sz w:val="28"/>
          <w:szCs w:val="28"/>
        </w:rPr>
        <w:t>.</w:t>
      </w:r>
    </w:p>
    <w:p w14:paraId="4D034890" w14:textId="77777777" w:rsidR="00DA78AF" w:rsidRDefault="00DA78AF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14:paraId="1203A6F0" w14:textId="77777777" w:rsidR="00DA78AF" w:rsidRDefault="00DA78AF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14:paraId="31280ADF" w14:textId="77777777" w:rsidR="00DA78AF" w:rsidRDefault="00DA78AF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14:paraId="6835E400" w14:textId="77777777" w:rsidR="00DA78AF" w:rsidRDefault="00DA78AF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14:paraId="7678CFC7" w14:textId="77777777" w:rsidR="00DA78AF" w:rsidRDefault="00DA78AF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14:paraId="13C80832" w14:textId="4A8F1872" w:rsidR="00DA78AF" w:rsidRDefault="00DA78AF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14:paraId="1F711E4A" w14:textId="51A3AD83" w:rsidR="00C343E6" w:rsidRDefault="00C343E6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14:paraId="7BEF2639" w14:textId="093F16D1" w:rsidR="00112433" w:rsidRDefault="00C343E6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Содержание курса с</w:t>
      </w:r>
      <w:r w:rsidRPr="00C343E6">
        <w:rPr>
          <w:b/>
          <w:spacing w:val="-8"/>
          <w:sz w:val="28"/>
          <w:szCs w:val="28"/>
        </w:rPr>
        <w:t xml:space="preserve"> определением основных видов учебной деятельности обучающихся</w:t>
      </w:r>
    </w:p>
    <w:p w14:paraId="4ABE3943" w14:textId="77777777" w:rsidR="00C343E6" w:rsidRPr="00DA78AF" w:rsidRDefault="00C343E6" w:rsidP="00DA78AF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tbl>
      <w:tblPr>
        <w:tblW w:w="10773" w:type="dxa"/>
        <w:tblCellSpacing w:w="20" w:type="dxa"/>
        <w:tblInd w:w="-1126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45"/>
      </w:tblGrid>
      <w:tr w:rsidR="00CA5927" w:rsidRPr="00F64CDA" w14:paraId="0A273D9D" w14:textId="77777777" w:rsidTr="0089234C">
        <w:trPr>
          <w:tblCellSpacing w:w="20" w:type="dxa"/>
        </w:trPr>
        <w:tc>
          <w:tcPr>
            <w:tcW w:w="5745" w:type="dxa"/>
            <w:shd w:val="clear" w:color="auto" w:fill="auto"/>
            <w:hideMark/>
          </w:tcPr>
          <w:p w14:paraId="209A6487" w14:textId="77777777" w:rsidR="00CA5927" w:rsidRPr="00F64CDA" w:rsidRDefault="00CA5927" w:rsidP="00CA5927">
            <w:pPr>
              <w:jc w:val="center"/>
              <w:rPr>
                <w:b/>
                <w:i/>
                <w:sz w:val="28"/>
                <w:szCs w:val="28"/>
              </w:rPr>
            </w:pPr>
            <w:r w:rsidRPr="00F64CDA">
              <w:rPr>
                <w:b/>
                <w:i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5028" w:type="dxa"/>
            <w:shd w:val="clear" w:color="auto" w:fill="auto"/>
            <w:hideMark/>
          </w:tcPr>
          <w:p w14:paraId="5E0F406B" w14:textId="07F5F9BA" w:rsidR="00CA5927" w:rsidRPr="00F64CDA" w:rsidRDefault="00C343E6" w:rsidP="00CA59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Виды </w:t>
            </w:r>
            <w:r w:rsidR="00CA5927" w:rsidRPr="00F64CDA">
              <w:rPr>
                <w:b/>
                <w:i/>
                <w:sz w:val="28"/>
                <w:szCs w:val="28"/>
              </w:rPr>
              <w:t>деятельности учащихся</w:t>
            </w:r>
          </w:p>
        </w:tc>
      </w:tr>
      <w:tr w:rsidR="00CA5927" w:rsidRPr="00B44250" w14:paraId="4BB7AA85" w14:textId="77777777" w:rsidTr="0089234C">
        <w:trPr>
          <w:tblCellSpacing w:w="20" w:type="dxa"/>
        </w:trPr>
        <w:tc>
          <w:tcPr>
            <w:tcW w:w="10773" w:type="dxa"/>
            <w:gridSpan w:val="2"/>
            <w:shd w:val="clear" w:color="auto" w:fill="auto"/>
            <w:hideMark/>
          </w:tcPr>
          <w:p w14:paraId="1E73635D" w14:textId="77777777" w:rsidR="00CA5927" w:rsidRPr="00CA5927" w:rsidRDefault="00CA5927" w:rsidP="00FA0F4C">
            <w:pPr>
              <w:jc w:val="center"/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1 класс. Основные молитвы (33 ч)</w:t>
            </w:r>
          </w:p>
        </w:tc>
      </w:tr>
      <w:tr w:rsidR="00CA5927" w:rsidRPr="00B44250" w14:paraId="16A8797A" w14:textId="77777777" w:rsidTr="0089234C">
        <w:trPr>
          <w:tblCellSpacing w:w="20" w:type="dxa"/>
        </w:trPr>
        <w:tc>
          <w:tcPr>
            <w:tcW w:w="5745" w:type="dxa"/>
            <w:shd w:val="clear" w:color="auto" w:fill="auto"/>
            <w:hideMark/>
          </w:tcPr>
          <w:p w14:paraId="601591F2" w14:textId="77777777" w:rsidR="00FA0F4C" w:rsidRDefault="00FA0F4C" w:rsidP="00FA0F4C">
            <w:pPr>
              <w:rPr>
                <w:b/>
                <w:sz w:val="28"/>
                <w:szCs w:val="28"/>
              </w:rPr>
            </w:pPr>
            <w:r w:rsidRPr="00FA0F4C">
              <w:rPr>
                <w:b/>
                <w:sz w:val="28"/>
                <w:szCs w:val="28"/>
              </w:rPr>
              <w:t>История церковного богослужебного пения</w:t>
            </w:r>
            <w:r>
              <w:rPr>
                <w:b/>
                <w:sz w:val="28"/>
                <w:szCs w:val="28"/>
              </w:rPr>
              <w:t xml:space="preserve"> (2 ч)</w:t>
            </w:r>
            <w:r w:rsidRPr="00FA0F4C">
              <w:rPr>
                <w:b/>
                <w:sz w:val="28"/>
                <w:szCs w:val="28"/>
              </w:rPr>
              <w:t xml:space="preserve">. </w:t>
            </w:r>
          </w:p>
          <w:p w14:paraId="368CE4C1" w14:textId="77777777" w:rsidR="00FA0F4C" w:rsidRPr="00FA0F4C" w:rsidRDefault="00FA0F4C" w:rsidP="00FA0F4C">
            <w:pPr>
              <w:rPr>
                <w:b/>
                <w:sz w:val="28"/>
                <w:szCs w:val="28"/>
              </w:rPr>
            </w:pPr>
            <w:r w:rsidRPr="00FA0F4C">
              <w:rPr>
                <w:sz w:val="28"/>
                <w:szCs w:val="28"/>
              </w:rPr>
              <w:t>Основные понятия и термины</w:t>
            </w:r>
          </w:p>
          <w:p w14:paraId="563092E8" w14:textId="77777777" w:rsidR="00CA5927" w:rsidRPr="006C53DF" w:rsidRDefault="00CA5927" w:rsidP="00FA0F4C">
            <w:pPr>
              <w:rPr>
                <w:b/>
                <w:bCs/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 xml:space="preserve">Простые песнопения, близкие к </w:t>
            </w:r>
            <w:proofErr w:type="spellStart"/>
            <w:r>
              <w:rPr>
                <w:b/>
                <w:bCs/>
                <w:sz w:val="28"/>
                <w:szCs w:val="28"/>
              </w:rPr>
              <w:t>псалмодированию</w:t>
            </w:r>
            <w:proofErr w:type="spellEnd"/>
            <w:r w:rsidR="00FA0F4C">
              <w:rPr>
                <w:b/>
                <w:bCs/>
                <w:sz w:val="28"/>
                <w:szCs w:val="28"/>
              </w:rPr>
              <w:t xml:space="preserve"> (9 ч)</w:t>
            </w:r>
            <w:r w:rsidR="006C53DF">
              <w:rPr>
                <w:b/>
                <w:bCs/>
                <w:sz w:val="28"/>
                <w:szCs w:val="28"/>
              </w:rPr>
              <w:t>.</w:t>
            </w:r>
          </w:p>
          <w:p w14:paraId="2080C379" w14:textId="77777777" w:rsid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 xml:space="preserve">«Аминь». «Господи, помилуй». «Подай, Господи». «Тебе, Господи». «Слава Тебе, Господи, слава Тебе». «И </w:t>
            </w:r>
            <w:proofErr w:type="spellStart"/>
            <w:r w:rsidRPr="00CA5927">
              <w:rPr>
                <w:sz w:val="28"/>
                <w:szCs w:val="28"/>
              </w:rPr>
              <w:t>духови</w:t>
            </w:r>
            <w:proofErr w:type="spellEnd"/>
            <w:r w:rsidRPr="00CA5927">
              <w:rPr>
                <w:sz w:val="28"/>
                <w:szCs w:val="28"/>
              </w:rPr>
              <w:t xml:space="preserve"> твоему». «Един Свят». «Буди имя Господне».</w:t>
            </w:r>
          </w:p>
          <w:p w14:paraId="06D7AFBC" w14:textId="77777777" w:rsidR="006C53DF" w:rsidRPr="00FA0F4C" w:rsidRDefault="00FA0F4C" w:rsidP="006C53DF">
            <w:pPr>
              <w:rPr>
                <w:sz w:val="28"/>
                <w:szCs w:val="28"/>
              </w:rPr>
            </w:pPr>
            <w:proofErr w:type="spellStart"/>
            <w:r w:rsidRPr="00FA0F4C">
              <w:rPr>
                <w:bCs/>
                <w:sz w:val="28"/>
                <w:szCs w:val="28"/>
              </w:rPr>
              <w:t>Ектении</w:t>
            </w:r>
            <w:proofErr w:type="spellEnd"/>
            <w:r w:rsidRPr="00FA0F4C">
              <w:rPr>
                <w:bCs/>
                <w:sz w:val="28"/>
                <w:szCs w:val="28"/>
              </w:rPr>
              <w:t xml:space="preserve"> обиходных распевов:</w:t>
            </w:r>
          </w:p>
          <w:p w14:paraId="1B7D6A4F" w14:textId="77777777" w:rsidR="006C53DF" w:rsidRPr="00CA5927" w:rsidRDefault="00FA0F4C" w:rsidP="006C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</w:t>
            </w:r>
            <w:r w:rsidR="006C53DF" w:rsidRPr="00CA59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малая, просительная, сугубая</w:t>
            </w:r>
            <w:r w:rsidR="006C53DF" w:rsidRPr="00CA5927">
              <w:rPr>
                <w:sz w:val="28"/>
                <w:szCs w:val="28"/>
              </w:rPr>
              <w:t>.</w:t>
            </w:r>
          </w:p>
          <w:p w14:paraId="35641637" w14:textId="77777777" w:rsidR="00CA5927" w:rsidRDefault="00CA5927" w:rsidP="00FA0F4C">
            <w:pPr>
              <w:rPr>
                <w:i/>
                <w:iCs/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t>Обобщающий урок</w:t>
            </w:r>
          </w:p>
          <w:p w14:paraId="5BB51AB0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Обще</w:t>
            </w:r>
            <w:r w:rsidR="00FA0F4C">
              <w:rPr>
                <w:b/>
                <w:bCs/>
                <w:sz w:val="28"/>
                <w:szCs w:val="28"/>
              </w:rPr>
              <w:t>народные песнопения Литургии (7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5927">
              <w:rPr>
                <w:b/>
                <w:bCs/>
                <w:sz w:val="28"/>
                <w:szCs w:val="28"/>
              </w:rPr>
              <w:t>ч).</w:t>
            </w:r>
          </w:p>
          <w:p w14:paraId="4DCDC28E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«Верую». «Отче наш». «Тело Христово примите».</w:t>
            </w:r>
          </w:p>
          <w:p w14:paraId="443915E2" w14:textId="1DCA4F16" w:rsidR="00FA0F4C" w:rsidRPr="00C343E6" w:rsidRDefault="00CA5927" w:rsidP="00FA0F4C">
            <w:pPr>
              <w:rPr>
                <w:i/>
                <w:iCs/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t>Обобщающий урок</w:t>
            </w:r>
          </w:p>
          <w:p w14:paraId="5D094C20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 xml:space="preserve">Начальное знакомство с </w:t>
            </w:r>
            <w:proofErr w:type="spellStart"/>
            <w:r w:rsidRPr="00CA5927">
              <w:rPr>
                <w:b/>
                <w:bCs/>
                <w:sz w:val="28"/>
                <w:szCs w:val="28"/>
              </w:rPr>
              <w:t>тропарными</w:t>
            </w:r>
            <w:proofErr w:type="spellEnd"/>
            <w:r w:rsidRPr="00CA5927">
              <w:rPr>
                <w:b/>
                <w:bCs/>
                <w:sz w:val="28"/>
                <w:szCs w:val="28"/>
              </w:rPr>
              <w:t xml:space="preserve"> гласами на примере н</w:t>
            </w:r>
            <w:r w:rsidR="00FA0F4C">
              <w:rPr>
                <w:b/>
                <w:bCs/>
                <w:sz w:val="28"/>
                <w:szCs w:val="28"/>
              </w:rPr>
              <w:t>аиболее известных песнопений (5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5927">
              <w:rPr>
                <w:b/>
                <w:bCs/>
                <w:sz w:val="28"/>
                <w:szCs w:val="28"/>
              </w:rPr>
              <w:t>ч).</w:t>
            </w:r>
          </w:p>
          <w:p w14:paraId="309B93CB" w14:textId="03DEECA6" w:rsidR="00FA0F4C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 xml:space="preserve">«Царю Небесный». «Достойно есть». «Богородице </w:t>
            </w:r>
            <w:proofErr w:type="spellStart"/>
            <w:r w:rsidRPr="00CA5927">
              <w:rPr>
                <w:sz w:val="28"/>
                <w:szCs w:val="28"/>
              </w:rPr>
              <w:t>Дево</w:t>
            </w:r>
            <w:proofErr w:type="spellEnd"/>
            <w:r w:rsidRPr="00CA5927">
              <w:rPr>
                <w:sz w:val="28"/>
                <w:szCs w:val="28"/>
              </w:rPr>
              <w:t>». «Спаси, Господи».</w:t>
            </w:r>
          </w:p>
          <w:p w14:paraId="5B81ADA2" w14:textId="77777777" w:rsidR="00FA0F4C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sz w:val="28"/>
                <w:szCs w:val="28"/>
              </w:rPr>
              <w:t>«Главные» праздники церковного календаря</w:t>
            </w:r>
            <w:r w:rsidR="00FA0F4C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="00FA0F4C">
              <w:rPr>
                <w:b/>
                <w:sz w:val="28"/>
                <w:szCs w:val="28"/>
              </w:rPr>
              <w:t xml:space="preserve">10 </w:t>
            </w:r>
            <w:r w:rsidR="00FA0F4C" w:rsidRPr="00CA5927">
              <w:rPr>
                <w:b/>
                <w:sz w:val="28"/>
                <w:szCs w:val="28"/>
              </w:rPr>
              <w:t xml:space="preserve"> ч</w:t>
            </w:r>
            <w:proofErr w:type="gramEnd"/>
            <w:r w:rsidR="00FA0F4C" w:rsidRPr="00CA5927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</w:p>
          <w:p w14:paraId="18EF065B" w14:textId="77777777" w:rsidR="00FA0F4C" w:rsidRDefault="00CA5927" w:rsidP="00FA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Христово, Пасха</w:t>
            </w:r>
            <w:r w:rsidR="00FA0F4C">
              <w:rPr>
                <w:sz w:val="28"/>
                <w:szCs w:val="28"/>
              </w:rPr>
              <w:t>.</w:t>
            </w:r>
          </w:p>
          <w:p w14:paraId="24D3971E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t>Обобщающий урок</w:t>
            </w:r>
          </w:p>
        </w:tc>
        <w:tc>
          <w:tcPr>
            <w:tcW w:w="5028" w:type="dxa"/>
            <w:shd w:val="clear" w:color="auto" w:fill="auto"/>
            <w:hideMark/>
          </w:tcPr>
          <w:p w14:paraId="64592D5E" w14:textId="77777777" w:rsidR="00BF2016" w:rsidRDefault="00BF2016" w:rsidP="00FA0F4C">
            <w:pPr>
              <w:rPr>
                <w:b/>
                <w:bCs/>
                <w:sz w:val="28"/>
                <w:szCs w:val="28"/>
              </w:rPr>
            </w:pPr>
          </w:p>
          <w:p w14:paraId="4C2E5653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Учатся </w:t>
            </w:r>
            <w:r w:rsidRPr="00CA5927">
              <w:rPr>
                <w:sz w:val="28"/>
                <w:szCs w:val="28"/>
              </w:rPr>
              <w:t xml:space="preserve">правильному певческому дыханию, правильной посадке при пении, </w:t>
            </w:r>
            <w:proofErr w:type="spellStart"/>
            <w:r w:rsidRPr="00CA5927">
              <w:rPr>
                <w:sz w:val="28"/>
                <w:szCs w:val="28"/>
              </w:rPr>
              <w:t>звукоизвлечению</w:t>
            </w:r>
            <w:proofErr w:type="spellEnd"/>
            <w:r w:rsidRPr="00CA5927">
              <w:rPr>
                <w:sz w:val="28"/>
                <w:szCs w:val="28"/>
              </w:rPr>
              <w:t>.</w:t>
            </w:r>
          </w:p>
          <w:p w14:paraId="28B28C90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Привыкают </w:t>
            </w:r>
            <w:r w:rsidRPr="00CA5927">
              <w:rPr>
                <w:sz w:val="28"/>
                <w:szCs w:val="28"/>
              </w:rPr>
              <w:t>петь по руке регента.</w:t>
            </w:r>
          </w:p>
          <w:p w14:paraId="64C7450E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Разучивают и</w:t>
            </w:r>
            <w:r w:rsidRPr="00CA5927">
              <w:rPr>
                <w:sz w:val="28"/>
                <w:szCs w:val="28"/>
              </w:rPr>
              <w:t> </w:t>
            </w:r>
            <w:r w:rsidRPr="00CA5927">
              <w:rPr>
                <w:b/>
                <w:bCs/>
                <w:sz w:val="28"/>
                <w:szCs w:val="28"/>
              </w:rPr>
              <w:t>исполняют </w:t>
            </w:r>
            <w:r w:rsidRPr="00CA5927">
              <w:rPr>
                <w:sz w:val="28"/>
                <w:szCs w:val="28"/>
              </w:rPr>
              <w:t>песнопения хором и индивидуально.</w:t>
            </w:r>
          </w:p>
          <w:p w14:paraId="4BB114A2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Приобретают</w:t>
            </w:r>
            <w:r w:rsidRPr="00CA5927">
              <w:rPr>
                <w:sz w:val="28"/>
                <w:szCs w:val="28"/>
              </w:rPr>
              <w:t> навыки коллективной работы.</w:t>
            </w:r>
          </w:p>
          <w:p w14:paraId="63716FEE" w14:textId="77777777" w:rsid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Развивают</w:t>
            </w:r>
            <w:r w:rsidRPr="00CA5927">
              <w:rPr>
                <w:sz w:val="28"/>
                <w:szCs w:val="28"/>
              </w:rPr>
              <w:t> координацию слуха и голоса, чистоту интонации.</w:t>
            </w:r>
          </w:p>
          <w:p w14:paraId="11DFD894" w14:textId="77777777" w:rsidR="00BF2016" w:rsidRPr="00CA5927" w:rsidRDefault="00BF2016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Понимают</w:t>
            </w:r>
            <w:r w:rsidRPr="00CA5927">
              <w:rPr>
                <w:sz w:val="28"/>
                <w:szCs w:val="28"/>
              </w:rPr>
              <w:t> название жанра «ектения» и различают её виды.</w:t>
            </w:r>
          </w:p>
          <w:p w14:paraId="53845472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A5927" w:rsidRPr="00B44250" w14:paraId="00815CD7" w14:textId="77777777" w:rsidTr="0089234C">
        <w:trPr>
          <w:tblCellSpacing w:w="20" w:type="dxa"/>
        </w:trPr>
        <w:tc>
          <w:tcPr>
            <w:tcW w:w="10773" w:type="dxa"/>
            <w:gridSpan w:val="2"/>
            <w:shd w:val="clear" w:color="auto" w:fill="auto"/>
            <w:hideMark/>
          </w:tcPr>
          <w:p w14:paraId="5848EB8D" w14:textId="77777777" w:rsidR="00CA5927" w:rsidRPr="00CA5927" w:rsidRDefault="00CA5927" w:rsidP="00FA0F4C">
            <w:pPr>
              <w:jc w:val="center"/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2 класс. Тропарные гласы (34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5927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CA5927" w:rsidRPr="00B44250" w14:paraId="40FC12A7" w14:textId="77777777" w:rsidTr="0089234C">
        <w:trPr>
          <w:tblCellSpacing w:w="20" w:type="dxa"/>
        </w:trPr>
        <w:tc>
          <w:tcPr>
            <w:tcW w:w="5745" w:type="dxa"/>
            <w:shd w:val="clear" w:color="auto" w:fill="auto"/>
            <w:hideMark/>
          </w:tcPr>
          <w:p w14:paraId="7DD344B2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 xml:space="preserve">Изучение </w:t>
            </w:r>
            <w:proofErr w:type="spellStart"/>
            <w:r w:rsidRPr="00CA5927">
              <w:rPr>
                <w:b/>
                <w:bCs/>
                <w:sz w:val="28"/>
                <w:szCs w:val="28"/>
              </w:rPr>
              <w:t>тропарных</w:t>
            </w:r>
            <w:proofErr w:type="spellEnd"/>
            <w:r w:rsidRPr="00CA5927">
              <w:rPr>
                <w:b/>
                <w:bCs/>
                <w:sz w:val="28"/>
                <w:szCs w:val="28"/>
              </w:rPr>
              <w:t xml:space="preserve"> гласов.</w:t>
            </w:r>
          </w:p>
          <w:p w14:paraId="2CFF6165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«Бог Господь» и воскресны</w:t>
            </w:r>
            <w:r>
              <w:rPr>
                <w:sz w:val="28"/>
                <w:szCs w:val="28"/>
              </w:rPr>
              <w:t xml:space="preserve">е тропари и кондаки 8-ми гласов (22 </w:t>
            </w:r>
            <w:r w:rsidRPr="00CA5927">
              <w:rPr>
                <w:sz w:val="28"/>
                <w:szCs w:val="28"/>
              </w:rPr>
              <w:t>ч)</w:t>
            </w:r>
            <w:r>
              <w:rPr>
                <w:sz w:val="28"/>
                <w:szCs w:val="28"/>
              </w:rPr>
              <w:t>.</w:t>
            </w:r>
          </w:p>
          <w:p w14:paraId="5C4820F4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t>Обобщающий урок</w:t>
            </w:r>
          </w:p>
          <w:p w14:paraId="5625127F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Рождество Христово. Крещение Го</w:t>
            </w:r>
            <w:r w:rsidR="00BE6546">
              <w:rPr>
                <w:sz w:val="28"/>
                <w:szCs w:val="28"/>
              </w:rPr>
              <w:t xml:space="preserve">сподне. Пасха. Тропарь и кондак </w:t>
            </w:r>
            <w:r>
              <w:rPr>
                <w:sz w:val="28"/>
                <w:szCs w:val="28"/>
              </w:rPr>
              <w:t xml:space="preserve">(12 </w:t>
            </w:r>
            <w:r w:rsidRPr="00CA5927">
              <w:rPr>
                <w:sz w:val="28"/>
                <w:szCs w:val="28"/>
              </w:rPr>
              <w:t>ч)</w:t>
            </w:r>
          </w:p>
          <w:p w14:paraId="67437484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lastRenderedPageBreak/>
              <w:t>Обобщающий урок</w:t>
            </w:r>
          </w:p>
          <w:p w14:paraId="21D9D8C0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 </w:t>
            </w:r>
          </w:p>
        </w:tc>
        <w:tc>
          <w:tcPr>
            <w:tcW w:w="5028" w:type="dxa"/>
            <w:shd w:val="clear" w:color="auto" w:fill="auto"/>
            <w:hideMark/>
          </w:tcPr>
          <w:p w14:paraId="3D5D0DB3" w14:textId="77777777" w:rsidR="00BE6546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lastRenderedPageBreak/>
              <w:t>Продолжают </w:t>
            </w:r>
            <w:r w:rsidRPr="00CA5927">
              <w:rPr>
                <w:sz w:val="28"/>
                <w:szCs w:val="28"/>
              </w:rPr>
              <w:t>освоение певческих навыков.</w:t>
            </w:r>
          </w:p>
          <w:p w14:paraId="35E35E99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Привыкают </w:t>
            </w:r>
            <w:r w:rsidRPr="00CA5927">
              <w:rPr>
                <w:sz w:val="28"/>
                <w:szCs w:val="28"/>
              </w:rPr>
              <w:t>петь по руке регента.</w:t>
            </w:r>
          </w:p>
          <w:p w14:paraId="6EB0F3DD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Запоминают </w:t>
            </w:r>
            <w:r w:rsidRPr="00CA5927">
              <w:rPr>
                <w:sz w:val="28"/>
                <w:szCs w:val="28"/>
              </w:rPr>
              <w:t>гласовые мелодии.</w:t>
            </w:r>
          </w:p>
          <w:p w14:paraId="15884EC9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Знакомятся</w:t>
            </w:r>
            <w:r w:rsidRPr="00CA5927">
              <w:rPr>
                <w:sz w:val="28"/>
                <w:szCs w:val="28"/>
              </w:rPr>
              <w:t xml:space="preserve"> с новыми богослужебными текстами и их переводом на русский </w:t>
            </w:r>
            <w:r w:rsidRPr="00CA5927">
              <w:rPr>
                <w:sz w:val="28"/>
                <w:szCs w:val="28"/>
              </w:rPr>
              <w:lastRenderedPageBreak/>
              <w:t>язык.</w:t>
            </w:r>
          </w:p>
          <w:p w14:paraId="29434545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Изучают </w:t>
            </w:r>
            <w:r w:rsidRPr="00CA5927">
              <w:rPr>
                <w:sz w:val="28"/>
                <w:szCs w:val="28"/>
              </w:rPr>
              <w:t>правила церковнославянской орфоэпии.</w:t>
            </w:r>
          </w:p>
          <w:p w14:paraId="14C53026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Разучивают и исполняют </w:t>
            </w:r>
            <w:r w:rsidRPr="00CA5927">
              <w:rPr>
                <w:sz w:val="28"/>
                <w:szCs w:val="28"/>
              </w:rPr>
              <w:t>песнопения хором и индивидуально.</w:t>
            </w:r>
          </w:p>
          <w:p w14:paraId="6BD4F19A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Приобретают</w:t>
            </w:r>
            <w:r w:rsidRPr="00CA5927">
              <w:rPr>
                <w:sz w:val="28"/>
                <w:szCs w:val="28"/>
              </w:rPr>
              <w:t> навыки коллективной работы.</w:t>
            </w:r>
          </w:p>
          <w:p w14:paraId="63458BF1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Слушают </w:t>
            </w:r>
            <w:r w:rsidRPr="00CA5927">
              <w:rPr>
                <w:sz w:val="28"/>
                <w:szCs w:val="28"/>
              </w:rPr>
              <w:t>аудиозаписи.</w:t>
            </w:r>
          </w:p>
          <w:p w14:paraId="7E168513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Понимают</w:t>
            </w:r>
            <w:r w:rsidRPr="00CA5927">
              <w:rPr>
                <w:sz w:val="28"/>
                <w:szCs w:val="28"/>
              </w:rPr>
              <w:t> названия жанров песнопений (тропарь, кондак)</w:t>
            </w:r>
          </w:p>
        </w:tc>
      </w:tr>
      <w:tr w:rsidR="00CA5927" w:rsidRPr="00B44250" w14:paraId="23FAD30A" w14:textId="77777777" w:rsidTr="0089234C">
        <w:trPr>
          <w:tblCellSpacing w:w="20" w:type="dxa"/>
        </w:trPr>
        <w:tc>
          <w:tcPr>
            <w:tcW w:w="10773" w:type="dxa"/>
            <w:gridSpan w:val="2"/>
            <w:shd w:val="clear" w:color="auto" w:fill="auto"/>
            <w:hideMark/>
          </w:tcPr>
          <w:p w14:paraId="2164681D" w14:textId="77777777" w:rsidR="00CA5927" w:rsidRPr="00CA5927" w:rsidRDefault="00CA5927" w:rsidP="00FA0F4C">
            <w:pPr>
              <w:jc w:val="center"/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lastRenderedPageBreak/>
              <w:t>3 класс. Двунадесятые праздники. Общие понятия о литургии (34ч)</w:t>
            </w:r>
          </w:p>
        </w:tc>
      </w:tr>
      <w:tr w:rsidR="00CA5927" w:rsidRPr="00B44250" w14:paraId="38E56E57" w14:textId="77777777" w:rsidTr="0089234C">
        <w:trPr>
          <w:tblCellSpacing w:w="20" w:type="dxa"/>
        </w:trPr>
        <w:tc>
          <w:tcPr>
            <w:tcW w:w="5745" w:type="dxa"/>
            <w:shd w:val="clear" w:color="auto" w:fill="auto"/>
            <w:hideMark/>
          </w:tcPr>
          <w:p w14:paraId="687EEA71" w14:textId="77777777" w:rsidR="00CA5927" w:rsidRPr="00CA5927" w:rsidRDefault="00BF2016" w:rsidP="00FA0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Двунадесятые праздники:</w:t>
            </w:r>
            <w:r w:rsidR="00CA5927" w:rsidRPr="00CA592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история праздника, заучивание тропаря, кондака, величания</w:t>
            </w:r>
            <w:r w:rsidR="006C53DF">
              <w:rPr>
                <w:b/>
                <w:bCs/>
                <w:sz w:val="28"/>
                <w:szCs w:val="28"/>
              </w:rPr>
              <w:t xml:space="preserve"> </w:t>
            </w:r>
            <w:r w:rsidR="00CA5927" w:rsidRPr="00CA5927">
              <w:rPr>
                <w:b/>
                <w:bCs/>
                <w:sz w:val="28"/>
                <w:szCs w:val="28"/>
              </w:rPr>
              <w:t>(24</w:t>
            </w:r>
            <w:r w:rsidR="006C53DF">
              <w:rPr>
                <w:b/>
                <w:bCs/>
                <w:sz w:val="28"/>
                <w:szCs w:val="28"/>
              </w:rPr>
              <w:t xml:space="preserve"> </w:t>
            </w:r>
            <w:r w:rsidR="00CA5927" w:rsidRPr="00CA5927">
              <w:rPr>
                <w:b/>
                <w:bCs/>
                <w:sz w:val="28"/>
                <w:szCs w:val="28"/>
              </w:rPr>
              <w:t>ч).</w:t>
            </w:r>
          </w:p>
          <w:p w14:paraId="67F4D9A6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t>Обобщающий урок</w:t>
            </w:r>
          </w:p>
          <w:p w14:paraId="374EA506" w14:textId="77777777" w:rsidR="00DA78AF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 </w:t>
            </w:r>
          </w:p>
          <w:p w14:paraId="5F1DAA59" w14:textId="77777777" w:rsidR="00CA5927" w:rsidRPr="00CA5927" w:rsidRDefault="006C53DF" w:rsidP="00FA0F4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понятия о Литургии: части литургии, краткая схема литургии (10 ч).</w:t>
            </w:r>
          </w:p>
          <w:p w14:paraId="101D0A00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t>Обобщающий урок</w:t>
            </w:r>
          </w:p>
          <w:p w14:paraId="45156A88" w14:textId="77777777" w:rsidR="00CA5927" w:rsidRPr="00CA5927" w:rsidRDefault="00CA5927" w:rsidP="00FA0F4C">
            <w:pPr>
              <w:rPr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auto"/>
            <w:hideMark/>
          </w:tcPr>
          <w:p w14:paraId="61A4B6A6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Продолжают </w:t>
            </w:r>
            <w:r w:rsidRPr="00CA5927">
              <w:rPr>
                <w:sz w:val="28"/>
                <w:szCs w:val="28"/>
              </w:rPr>
              <w:t>освоение певческих навыков.</w:t>
            </w:r>
          </w:p>
          <w:p w14:paraId="06FFF6F1" w14:textId="77777777" w:rsidR="00BF2016" w:rsidRPr="00CA5927" w:rsidRDefault="00BF2016" w:rsidP="00BF2016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Повторяют </w:t>
            </w:r>
            <w:r w:rsidRPr="00CA5927">
              <w:rPr>
                <w:sz w:val="28"/>
                <w:szCs w:val="28"/>
              </w:rPr>
              <w:t>тропарные гласы с новыми текстами.</w:t>
            </w:r>
          </w:p>
          <w:p w14:paraId="24B13FF6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Запоминают </w:t>
            </w:r>
            <w:r w:rsidRPr="00CA5927">
              <w:rPr>
                <w:sz w:val="28"/>
                <w:szCs w:val="28"/>
              </w:rPr>
              <w:t>мелодии новых песнопений.</w:t>
            </w:r>
          </w:p>
          <w:p w14:paraId="3EEF93FD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Знакомятся</w:t>
            </w:r>
            <w:r w:rsidRPr="00CA5927">
              <w:rPr>
                <w:sz w:val="28"/>
                <w:szCs w:val="28"/>
              </w:rPr>
              <w:t> с новыми богослужебными текстами и их переводом на русский язык.</w:t>
            </w:r>
          </w:p>
          <w:p w14:paraId="080D1FAA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Изучают </w:t>
            </w:r>
            <w:r w:rsidRPr="00CA5927">
              <w:rPr>
                <w:sz w:val="28"/>
                <w:szCs w:val="28"/>
              </w:rPr>
              <w:t>правила церковнославянской орфоэпии.</w:t>
            </w:r>
          </w:p>
          <w:p w14:paraId="7A846C8F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Разучивают и исполняют </w:t>
            </w:r>
            <w:r w:rsidRPr="00CA5927">
              <w:rPr>
                <w:sz w:val="28"/>
                <w:szCs w:val="28"/>
              </w:rPr>
              <w:t>песнопения хором и индивидуально.</w:t>
            </w:r>
          </w:p>
          <w:p w14:paraId="4545A5CE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Приобретают</w:t>
            </w:r>
            <w:r w:rsidRPr="00CA5927">
              <w:rPr>
                <w:sz w:val="28"/>
                <w:szCs w:val="28"/>
              </w:rPr>
              <w:t> навыки коллективной работы.</w:t>
            </w:r>
          </w:p>
          <w:p w14:paraId="1BF6B36B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Слушают </w:t>
            </w:r>
            <w:r w:rsidRPr="00CA5927">
              <w:rPr>
                <w:sz w:val="28"/>
                <w:szCs w:val="28"/>
              </w:rPr>
              <w:t>аудиозаписи.</w:t>
            </w:r>
          </w:p>
          <w:p w14:paraId="624DD2B5" w14:textId="77777777" w:rsid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Понимают</w:t>
            </w:r>
            <w:r w:rsidRPr="00CA5927">
              <w:rPr>
                <w:sz w:val="28"/>
                <w:szCs w:val="28"/>
              </w:rPr>
              <w:t> основное содержание изучаемых богослужений.</w:t>
            </w:r>
          </w:p>
          <w:p w14:paraId="5E99447E" w14:textId="77777777" w:rsidR="00BF2016" w:rsidRPr="00CA5927" w:rsidRDefault="00BF2016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Понимают</w:t>
            </w:r>
            <w:r w:rsidRPr="00CA5927">
              <w:rPr>
                <w:sz w:val="28"/>
                <w:szCs w:val="28"/>
              </w:rPr>
              <w:t> название жанра «ектения» и различают её виды.</w:t>
            </w:r>
          </w:p>
        </w:tc>
      </w:tr>
      <w:tr w:rsidR="00CA5927" w:rsidRPr="00B44250" w14:paraId="69D61000" w14:textId="77777777" w:rsidTr="0089234C">
        <w:trPr>
          <w:tblCellSpacing w:w="20" w:type="dxa"/>
        </w:trPr>
        <w:tc>
          <w:tcPr>
            <w:tcW w:w="10773" w:type="dxa"/>
            <w:gridSpan w:val="2"/>
            <w:shd w:val="clear" w:color="auto" w:fill="auto"/>
            <w:hideMark/>
          </w:tcPr>
          <w:p w14:paraId="54C6CDE8" w14:textId="77777777" w:rsidR="00CA5927" w:rsidRPr="00CA5927" w:rsidRDefault="00CA5927" w:rsidP="00FA0F4C">
            <w:pPr>
              <w:jc w:val="center"/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4 класс. Литургия оглашенных. Общие понятия о всенощном бдении</w:t>
            </w:r>
            <w:r w:rsidR="00BE6546">
              <w:rPr>
                <w:b/>
                <w:bCs/>
                <w:sz w:val="28"/>
                <w:szCs w:val="28"/>
              </w:rPr>
              <w:t xml:space="preserve"> </w:t>
            </w:r>
            <w:r w:rsidRPr="00CA5927">
              <w:rPr>
                <w:b/>
                <w:bCs/>
                <w:sz w:val="28"/>
                <w:szCs w:val="28"/>
              </w:rPr>
              <w:t>(34</w:t>
            </w:r>
            <w:r w:rsidR="006C53DF">
              <w:rPr>
                <w:b/>
                <w:bCs/>
                <w:sz w:val="28"/>
                <w:szCs w:val="28"/>
              </w:rPr>
              <w:t xml:space="preserve"> </w:t>
            </w:r>
            <w:r w:rsidRPr="00CA5927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CA5927" w:rsidRPr="00B44250" w14:paraId="6A7E0F49" w14:textId="77777777" w:rsidTr="0089234C">
        <w:trPr>
          <w:tblCellSpacing w:w="20" w:type="dxa"/>
        </w:trPr>
        <w:tc>
          <w:tcPr>
            <w:tcW w:w="5745" w:type="dxa"/>
            <w:shd w:val="clear" w:color="auto" w:fill="auto"/>
            <w:hideMark/>
          </w:tcPr>
          <w:p w14:paraId="5430BE38" w14:textId="77777777" w:rsidR="006C53DF" w:rsidRDefault="006C53DF" w:rsidP="00FA0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CA5927" w:rsidRPr="00CA5927">
              <w:rPr>
                <w:b/>
                <w:bCs/>
                <w:sz w:val="28"/>
                <w:szCs w:val="28"/>
              </w:rPr>
              <w:t>еснопения Литургии</w:t>
            </w:r>
            <w:r>
              <w:rPr>
                <w:b/>
                <w:bCs/>
                <w:sz w:val="28"/>
                <w:szCs w:val="28"/>
              </w:rPr>
              <w:t xml:space="preserve"> оглашенных</w:t>
            </w:r>
            <w:r w:rsidR="00CA5927" w:rsidRPr="00CA5927">
              <w:rPr>
                <w:b/>
                <w:bCs/>
                <w:sz w:val="28"/>
                <w:szCs w:val="28"/>
              </w:rPr>
              <w:t xml:space="preserve"> (16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A5927" w:rsidRPr="00CA5927">
              <w:rPr>
                <w:b/>
                <w:bCs/>
                <w:sz w:val="28"/>
                <w:szCs w:val="28"/>
              </w:rPr>
              <w:t>ч).</w:t>
            </w:r>
          </w:p>
          <w:p w14:paraId="6CFE4B99" w14:textId="77777777" w:rsidR="00CA5927" w:rsidRPr="00CA5927" w:rsidRDefault="00CA5927" w:rsidP="006C53DF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 xml:space="preserve">Антифоны изобразительные 1 </w:t>
            </w:r>
            <w:proofErr w:type="spellStart"/>
            <w:r w:rsidRPr="00CA5927">
              <w:rPr>
                <w:sz w:val="28"/>
                <w:szCs w:val="28"/>
              </w:rPr>
              <w:t>тропарного</w:t>
            </w:r>
            <w:proofErr w:type="spellEnd"/>
            <w:r w:rsidRPr="00CA5927">
              <w:rPr>
                <w:sz w:val="28"/>
                <w:szCs w:val="28"/>
              </w:rPr>
              <w:t xml:space="preserve"> гласа.</w:t>
            </w:r>
            <w:r w:rsidR="006C53DF">
              <w:rPr>
                <w:sz w:val="28"/>
                <w:szCs w:val="28"/>
              </w:rPr>
              <w:t xml:space="preserve"> «Единородный Сыне», «Во Царствии Твоем», «</w:t>
            </w:r>
            <w:proofErr w:type="spellStart"/>
            <w:r w:rsidR="006C53DF">
              <w:rPr>
                <w:sz w:val="28"/>
                <w:szCs w:val="28"/>
              </w:rPr>
              <w:t>Приидите</w:t>
            </w:r>
            <w:proofErr w:type="spellEnd"/>
            <w:r w:rsidR="006C53DF">
              <w:rPr>
                <w:sz w:val="28"/>
                <w:szCs w:val="28"/>
              </w:rPr>
              <w:t xml:space="preserve"> поклонимся», </w:t>
            </w:r>
            <w:proofErr w:type="spellStart"/>
            <w:r w:rsidR="006C53DF">
              <w:rPr>
                <w:sz w:val="28"/>
                <w:szCs w:val="28"/>
              </w:rPr>
              <w:t>Трисвятое</w:t>
            </w:r>
            <w:proofErr w:type="spellEnd"/>
            <w:r w:rsidR="006C53DF">
              <w:rPr>
                <w:sz w:val="28"/>
                <w:szCs w:val="28"/>
              </w:rPr>
              <w:t xml:space="preserve"> </w:t>
            </w:r>
            <w:r w:rsidRPr="00CA5927">
              <w:rPr>
                <w:sz w:val="28"/>
                <w:szCs w:val="28"/>
              </w:rPr>
              <w:t>обиходное</w:t>
            </w:r>
            <w:r w:rsidRPr="00CA5927">
              <w:rPr>
                <w:b/>
                <w:bCs/>
                <w:sz w:val="28"/>
                <w:szCs w:val="28"/>
              </w:rPr>
              <w:t>. </w:t>
            </w:r>
          </w:p>
          <w:p w14:paraId="72A723F1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 xml:space="preserve">Песнопения Всенощного бдения, основанные на </w:t>
            </w:r>
            <w:proofErr w:type="spellStart"/>
            <w:r w:rsidRPr="00CA5927">
              <w:rPr>
                <w:b/>
                <w:bCs/>
                <w:sz w:val="28"/>
                <w:szCs w:val="28"/>
              </w:rPr>
              <w:t>тропарных</w:t>
            </w:r>
            <w:proofErr w:type="spellEnd"/>
            <w:r w:rsidRPr="00CA5927">
              <w:rPr>
                <w:b/>
                <w:bCs/>
                <w:sz w:val="28"/>
                <w:szCs w:val="28"/>
              </w:rPr>
              <w:t xml:space="preserve"> гласах (18</w:t>
            </w:r>
            <w:r w:rsidR="006C53DF">
              <w:rPr>
                <w:b/>
                <w:bCs/>
                <w:sz w:val="28"/>
                <w:szCs w:val="28"/>
              </w:rPr>
              <w:t xml:space="preserve"> </w:t>
            </w:r>
            <w:r w:rsidRPr="00CA5927">
              <w:rPr>
                <w:b/>
                <w:bCs/>
                <w:sz w:val="28"/>
                <w:szCs w:val="28"/>
              </w:rPr>
              <w:t>ч).</w:t>
            </w:r>
          </w:p>
          <w:p w14:paraId="111ABC08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 xml:space="preserve">«Сподоби, Господи», 8 глас. «Ныне отпущаеши», 6 глас. «Богородице </w:t>
            </w:r>
            <w:proofErr w:type="spellStart"/>
            <w:r w:rsidRPr="00CA5927">
              <w:rPr>
                <w:sz w:val="28"/>
                <w:szCs w:val="28"/>
              </w:rPr>
              <w:t>Дево</w:t>
            </w:r>
            <w:proofErr w:type="spellEnd"/>
            <w:r w:rsidRPr="00CA5927">
              <w:rPr>
                <w:sz w:val="28"/>
                <w:szCs w:val="28"/>
              </w:rPr>
              <w:t xml:space="preserve">», 4 глас (повтор). «Благословен еси, Господи», 5 глас. «Воскресение Христово </w:t>
            </w:r>
            <w:proofErr w:type="spellStart"/>
            <w:r w:rsidRPr="00CA5927">
              <w:rPr>
                <w:sz w:val="28"/>
                <w:szCs w:val="28"/>
              </w:rPr>
              <w:t>видевше</w:t>
            </w:r>
            <w:proofErr w:type="spellEnd"/>
            <w:r w:rsidRPr="00CA5927">
              <w:rPr>
                <w:sz w:val="28"/>
                <w:szCs w:val="28"/>
              </w:rPr>
              <w:t xml:space="preserve">», 6 </w:t>
            </w:r>
            <w:r w:rsidRPr="00CA5927">
              <w:rPr>
                <w:sz w:val="28"/>
                <w:szCs w:val="28"/>
              </w:rPr>
              <w:lastRenderedPageBreak/>
              <w:t>глас. «Воскрес Иисус от гроба», 6 глас. гласы. «</w:t>
            </w:r>
            <w:proofErr w:type="spellStart"/>
            <w:r w:rsidRPr="00CA5927">
              <w:rPr>
                <w:sz w:val="28"/>
                <w:szCs w:val="28"/>
              </w:rPr>
              <w:t>Взбранной</w:t>
            </w:r>
            <w:proofErr w:type="spellEnd"/>
            <w:r w:rsidRPr="00CA5927">
              <w:rPr>
                <w:sz w:val="28"/>
                <w:szCs w:val="28"/>
              </w:rPr>
              <w:t xml:space="preserve"> Воеводе», 8 глас.</w:t>
            </w:r>
          </w:p>
          <w:p w14:paraId="49AC2C8A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i/>
                <w:iCs/>
                <w:sz w:val="28"/>
                <w:szCs w:val="28"/>
              </w:rPr>
              <w:t>Обобщающий урок</w:t>
            </w:r>
          </w:p>
          <w:p w14:paraId="6D35755C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 </w:t>
            </w:r>
          </w:p>
        </w:tc>
        <w:tc>
          <w:tcPr>
            <w:tcW w:w="5028" w:type="dxa"/>
            <w:shd w:val="clear" w:color="auto" w:fill="auto"/>
            <w:hideMark/>
          </w:tcPr>
          <w:p w14:paraId="36E43259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lastRenderedPageBreak/>
              <w:t>Продолжают </w:t>
            </w:r>
            <w:r w:rsidRPr="00CA5927">
              <w:rPr>
                <w:sz w:val="28"/>
                <w:szCs w:val="28"/>
              </w:rPr>
              <w:t>освоение певческих навыков.</w:t>
            </w:r>
          </w:p>
          <w:p w14:paraId="6B6C57C5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Знакомятся</w:t>
            </w:r>
            <w:r w:rsidRPr="00CA5927">
              <w:rPr>
                <w:sz w:val="28"/>
                <w:szCs w:val="28"/>
              </w:rPr>
              <w:t> с новыми богослужебными текстами и их переводом на русский язык.</w:t>
            </w:r>
          </w:p>
          <w:p w14:paraId="36701FCC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Изучают </w:t>
            </w:r>
            <w:r w:rsidRPr="00CA5927">
              <w:rPr>
                <w:sz w:val="28"/>
                <w:szCs w:val="28"/>
              </w:rPr>
              <w:t>правила церковнославянской орфоэпии.</w:t>
            </w:r>
          </w:p>
          <w:p w14:paraId="06809913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Разучивают и исполняют </w:t>
            </w:r>
            <w:r w:rsidRPr="00CA5927">
              <w:rPr>
                <w:sz w:val="28"/>
                <w:szCs w:val="28"/>
              </w:rPr>
              <w:t>песнопения хором и индивидуально.</w:t>
            </w:r>
          </w:p>
          <w:p w14:paraId="0E7D17B7" w14:textId="77777777" w:rsidR="00BF2016" w:rsidRPr="00CA5927" w:rsidRDefault="00BF2016" w:rsidP="00BF2016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Понимают</w:t>
            </w:r>
            <w:r w:rsidRPr="00CA5927">
              <w:rPr>
                <w:sz w:val="28"/>
                <w:szCs w:val="28"/>
              </w:rPr>
              <w:t> названия жанров песнопений (антифон, акафист)</w:t>
            </w:r>
          </w:p>
          <w:p w14:paraId="70038897" w14:textId="77777777" w:rsidR="00BF2016" w:rsidRDefault="00BF2016" w:rsidP="00FA0F4C">
            <w:pPr>
              <w:rPr>
                <w:b/>
                <w:bCs/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lastRenderedPageBreak/>
              <w:t>Понимают</w:t>
            </w:r>
            <w:r w:rsidRPr="00CA5927">
              <w:rPr>
                <w:sz w:val="28"/>
                <w:szCs w:val="28"/>
              </w:rPr>
              <w:t> основное содержание изучаемых богослужений.</w:t>
            </w:r>
          </w:p>
          <w:p w14:paraId="529C0323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Слушают </w:t>
            </w:r>
            <w:r w:rsidRPr="00CA5927">
              <w:rPr>
                <w:sz w:val="28"/>
                <w:szCs w:val="28"/>
              </w:rPr>
              <w:t>аудиозаписи.</w:t>
            </w:r>
          </w:p>
          <w:p w14:paraId="46314056" w14:textId="77777777" w:rsidR="00CA5927" w:rsidRPr="00CA5927" w:rsidRDefault="00CA5927" w:rsidP="00FA0F4C">
            <w:pPr>
              <w:rPr>
                <w:sz w:val="28"/>
                <w:szCs w:val="28"/>
              </w:rPr>
            </w:pPr>
            <w:r w:rsidRPr="00CA5927">
              <w:rPr>
                <w:b/>
                <w:bCs/>
                <w:sz w:val="28"/>
                <w:szCs w:val="28"/>
              </w:rPr>
              <w:t>Понимают</w:t>
            </w:r>
            <w:r w:rsidRPr="00CA5927">
              <w:rPr>
                <w:sz w:val="28"/>
                <w:szCs w:val="28"/>
              </w:rPr>
              <w:t> название жанра «ектения» и различают её виды.</w:t>
            </w:r>
          </w:p>
        </w:tc>
      </w:tr>
    </w:tbl>
    <w:p w14:paraId="2C9B79D4" w14:textId="77777777" w:rsidR="00416F77" w:rsidRPr="00630178" w:rsidRDefault="00416F77" w:rsidP="007A0D92">
      <w:pPr>
        <w:jc w:val="center"/>
        <w:rPr>
          <w:b/>
          <w:sz w:val="28"/>
          <w:szCs w:val="28"/>
        </w:rPr>
      </w:pPr>
    </w:p>
    <w:p w14:paraId="011D60E1" w14:textId="13833BD8" w:rsidR="006C53DF" w:rsidRPr="00943BA9" w:rsidRDefault="006C53DF" w:rsidP="007A0D92">
      <w:pPr>
        <w:jc w:val="center"/>
        <w:rPr>
          <w:b/>
          <w:sz w:val="28"/>
          <w:szCs w:val="28"/>
        </w:rPr>
      </w:pPr>
      <w:proofErr w:type="spellStart"/>
      <w:proofErr w:type="gramStart"/>
      <w:r w:rsidRPr="00943BA9">
        <w:rPr>
          <w:b/>
          <w:sz w:val="28"/>
          <w:szCs w:val="28"/>
          <w:lang w:val="en-US"/>
        </w:rPr>
        <w:t>Список</w:t>
      </w:r>
      <w:proofErr w:type="spellEnd"/>
      <w:r w:rsidRPr="00943BA9">
        <w:rPr>
          <w:b/>
          <w:sz w:val="28"/>
          <w:szCs w:val="28"/>
          <w:lang w:val="en-US"/>
        </w:rPr>
        <w:t xml:space="preserve"> </w:t>
      </w:r>
      <w:r w:rsidR="007A0D92">
        <w:rPr>
          <w:b/>
          <w:sz w:val="28"/>
          <w:szCs w:val="28"/>
        </w:rPr>
        <w:t xml:space="preserve"> используемой</w:t>
      </w:r>
      <w:proofErr w:type="gramEnd"/>
      <w:r w:rsidR="007A0D92">
        <w:rPr>
          <w:b/>
          <w:sz w:val="28"/>
          <w:szCs w:val="28"/>
        </w:rPr>
        <w:t xml:space="preserve"> литературы</w:t>
      </w:r>
    </w:p>
    <w:p w14:paraId="5F1A46CB" w14:textId="77777777" w:rsidR="006C53DF" w:rsidRPr="00943BA9" w:rsidRDefault="006C53DF" w:rsidP="006C53DF">
      <w:pPr>
        <w:jc w:val="both"/>
        <w:rPr>
          <w:b/>
          <w:sz w:val="28"/>
          <w:szCs w:val="28"/>
        </w:rPr>
      </w:pPr>
    </w:p>
    <w:p w14:paraId="31CFD9F9" w14:textId="325DF03A" w:rsidR="006C53DF" w:rsidRPr="008872A3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Шелудякова О.Е. Азбука русского Православного богослужебного</w:t>
      </w:r>
      <w:r w:rsidR="008872A3">
        <w:rPr>
          <w:sz w:val="28"/>
          <w:szCs w:val="28"/>
        </w:rPr>
        <w:t xml:space="preserve"> </w:t>
      </w:r>
      <w:r w:rsidRPr="008872A3">
        <w:rPr>
          <w:sz w:val="28"/>
          <w:szCs w:val="28"/>
        </w:rPr>
        <w:t>пения. Словарь. – М.: Издательский Дом «Композитор», 2006.</w:t>
      </w:r>
    </w:p>
    <w:p w14:paraId="0DE9FBED" w14:textId="77777777" w:rsidR="006C53DF" w:rsidRPr="00943BA9" w:rsidRDefault="006C53DF" w:rsidP="008872A3">
      <w:pPr>
        <w:jc w:val="both"/>
        <w:rPr>
          <w:sz w:val="28"/>
          <w:szCs w:val="28"/>
        </w:rPr>
      </w:pPr>
    </w:p>
    <w:p w14:paraId="526C7EF6" w14:textId="07E68F59" w:rsidR="006C53DF" w:rsidRPr="008872A3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Школа Церковного пения. Церковный обиход: Учебное пособие</w:t>
      </w:r>
      <w:r w:rsidR="008872A3">
        <w:rPr>
          <w:sz w:val="28"/>
          <w:szCs w:val="28"/>
        </w:rPr>
        <w:t xml:space="preserve"> </w:t>
      </w:r>
      <w:r w:rsidRPr="008872A3">
        <w:rPr>
          <w:sz w:val="28"/>
          <w:szCs w:val="28"/>
        </w:rPr>
        <w:t xml:space="preserve">для учащихся воскресных школ и православных гимназий. – Издательство Владимирской Епархии, 2001. </w:t>
      </w:r>
    </w:p>
    <w:p w14:paraId="274F7424" w14:textId="77777777" w:rsidR="006C53DF" w:rsidRPr="00943BA9" w:rsidRDefault="006C53DF" w:rsidP="008872A3">
      <w:pPr>
        <w:jc w:val="both"/>
        <w:rPr>
          <w:sz w:val="28"/>
          <w:szCs w:val="28"/>
        </w:rPr>
      </w:pPr>
    </w:p>
    <w:p w14:paraId="36F0EFB8" w14:textId="5FEAD88E" w:rsidR="006C53DF" w:rsidRPr="008872A3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Осмогласие. Употребительные напевы стихир, тропарей и ирмосов. –</w:t>
      </w:r>
      <w:r w:rsidRPr="008872A3">
        <w:rPr>
          <w:sz w:val="28"/>
          <w:szCs w:val="28"/>
        </w:rPr>
        <w:t>Издательский Совет Русской Православной Церкви. – М., 2005.</w:t>
      </w:r>
    </w:p>
    <w:p w14:paraId="54292D1A" w14:textId="77777777" w:rsidR="006C53DF" w:rsidRPr="00943BA9" w:rsidRDefault="006C53DF" w:rsidP="008872A3">
      <w:pPr>
        <w:jc w:val="both"/>
        <w:rPr>
          <w:sz w:val="28"/>
          <w:szCs w:val="28"/>
        </w:rPr>
      </w:pPr>
    </w:p>
    <w:p w14:paraId="4AB40E52" w14:textId="77777777" w:rsidR="006C53DF" w:rsidRPr="00943BA9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Мартынов В. История богослужебного пения. – М., 1994.</w:t>
      </w:r>
    </w:p>
    <w:p w14:paraId="78962B63" w14:textId="77777777" w:rsidR="006C53DF" w:rsidRPr="00943BA9" w:rsidRDefault="006C53DF" w:rsidP="008872A3">
      <w:pPr>
        <w:jc w:val="both"/>
        <w:rPr>
          <w:sz w:val="28"/>
          <w:szCs w:val="28"/>
        </w:rPr>
      </w:pPr>
    </w:p>
    <w:p w14:paraId="3830120F" w14:textId="2D7B738E" w:rsidR="006C53DF" w:rsidRPr="008872A3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 xml:space="preserve">Металлов В. Очерк истории Православного церковного пения. – </w:t>
      </w:r>
      <w:r w:rsidRPr="008872A3">
        <w:rPr>
          <w:sz w:val="28"/>
          <w:szCs w:val="28"/>
        </w:rPr>
        <w:t>Сергиев Посад, 1995.</w:t>
      </w:r>
    </w:p>
    <w:p w14:paraId="27319D39" w14:textId="77777777" w:rsidR="006C53DF" w:rsidRPr="00943BA9" w:rsidRDefault="006C53DF" w:rsidP="008872A3">
      <w:pPr>
        <w:jc w:val="both"/>
        <w:rPr>
          <w:sz w:val="28"/>
          <w:szCs w:val="28"/>
        </w:rPr>
      </w:pPr>
    </w:p>
    <w:p w14:paraId="648FDB9F" w14:textId="356B1DC2" w:rsidR="006C53DF" w:rsidRPr="008872A3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 xml:space="preserve">Филарет (Гумилевский), </w:t>
      </w:r>
      <w:proofErr w:type="spellStart"/>
      <w:r w:rsidRPr="00943BA9">
        <w:rPr>
          <w:sz w:val="28"/>
          <w:szCs w:val="28"/>
        </w:rPr>
        <w:t>архиеп</w:t>
      </w:r>
      <w:proofErr w:type="spellEnd"/>
      <w:r w:rsidRPr="00943BA9">
        <w:rPr>
          <w:sz w:val="28"/>
          <w:szCs w:val="28"/>
        </w:rPr>
        <w:t>. Исторический обзор песнопевцев и</w:t>
      </w:r>
      <w:r w:rsidR="008872A3">
        <w:rPr>
          <w:sz w:val="28"/>
          <w:szCs w:val="28"/>
        </w:rPr>
        <w:t xml:space="preserve"> </w:t>
      </w:r>
      <w:r w:rsidRPr="008872A3">
        <w:rPr>
          <w:sz w:val="28"/>
          <w:szCs w:val="28"/>
        </w:rPr>
        <w:t>песнопения греческой Церкви. – Сергиев Посад, Свято-Троицкая</w:t>
      </w:r>
      <w:r w:rsidR="008872A3">
        <w:rPr>
          <w:sz w:val="28"/>
          <w:szCs w:val="28"/>
        </w:rPr>
        <w:t xml:space="preserve"> </w:t>
      </w:r>
      <w:r w:rsidRPr="008872A3">
        <w:rPr>
          <w:sz w:val="28"/>
          <w:szCs w:val="28"/>
        </w:rPr>
        <w:t>Сергиева лавра, 1995.</w:t>
      </w:r>
    </w:p>
    <w:p w14:paraId="7DE93F38" w14:textId="77777777" w:rsidR="006C53DF" w:rsidRPr="00943BA9" w:rsidRDefault="006C53DF" w:rsidP="008872A3">
      <w:pPr>
        <w:jc w:val="both"/>
        <w:rPr>
          <w:sz w:val="28"/>
          <w:szCs w:val="28"/>
        </w:rPr>
      </w:pPr>
    </w:p>
    <w:p w14:paraId="782B4D16" w14:textId="77777777" w:rsidR="006C53DF" w:rsidRPr="00943BA9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 xml:space="preserve">Шабалин Д. Певческие азбуки Древней Руси. – Кемерово, 1991. </w:t>
      </w:r>
    </w:p>
    <w:p w14:paraId="30394E0A" w14:textId="77777777" w:rsidR="006C53DF" w:rsidRPr="00943BA9" w:rsidRDefault="006C53DF" w:rsidP="008872A3">
      <w:pPr>
        <w:jc w:val="both"/>
        <w:rPr>
          <w:sz w:val="28"/>
          <w:szCs w:val="28"/>
        </w:rPr>
      </w:pPr>
    </w:p>
    <w:p w14:paraId="217391A7" w14:textId="77777777" w:rsidR="002D556F" w:rsidRDefault="006C53DF" w:rsidP="008872A3">
      <w:pPr>
        <w:pStyle w:val="aa"/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 xml:space="preserve">Праздники нотного </w:t>
      </w:r>
      <w:proofErr w:type="gramStart"/>
      <w:r w:rsidRPr="00943BA9">
        <w:rPr>
          <w:sz w:val="28"/>
          <w:szCs w:val="28"/>
        </w:rPr>
        <w:t>пения.-</w:t>
      </w:r>
      <w:proofErr w:type="gramEnd"/>
      <w:r w:rsidRPr="00943BA9">
        <w:rPr>
          <w:sz w:val="28"/>
          <w:szCs w:val="28"/>
        </w:rPr>
        <w:t xml:space="preserve"> Репринтное издание – М.: Издательский Совет Русской Православной</w:t>
      </w:r>
      <w:r w:rsidRPr="00A26F76">
        <w:rPr>
          <w:sz w:val="28"/>
          <w:szCs w:val="28"/>
        </w:rPr>
        <w:t xml:space="preserve"> Церкви, 2004 г. </w:t>
      </w:r>
    </w:p>
    <w:p w14:paraId="69A77A19" w14:textId="77777777" w:rsidR="002D556F" w:rsidRDefault="002D556F" w:rsidP="008872A3">
      <w:pPr>
        <w:pStyle w:val="aa"/>
        <w:ind w:left="0"/>
        <w:contextualSpacing/>
        <w:jc w:val="both"/>
        <w:rPr>
          <w:sz w:val="28"/>
          <w:szCs w:val="28"/>
        </w:rPr>
      </w:pPr>
    </w:p>
    <w:p w14:paraId="59040765" w14:textId="77777777" w:rsidR="002D556F" w:rsidRDefault="002D556F" w:rsidP="002D556F">
      <w:pPr>
        <w:spacing w:line="360" w:lineRule="auto"/>
        <w:jc w:val="center"/>
        <w:rPr>
          <w:b/>
          <w:sz w:val="26"/>
          <w:szCs w:val="26"/>
        </w:rPr>
      </w:pPr>
    </w:p>
    <w:p w14:paraId="0A9C8044" w14:textId="77777777" w:rsidR="002D556F" w:rsidRDefault="002D556F" w:rsidP="002D556F">
      <w:pPr>
        <w:spacing w:line="360" w:lineRule="auto"/>
        <w:jc w:val="center"/>
        <w:rPr>
          <w:b/>
          <w:sz w:val="26"/>
          <w:szCs w:val="26"/>
        </w:rPr>
      </w:pPr>
      <w:r w:rsidRPr="00311509">
        <w:rPr>
          <w:b/>
          <w:sz w:val="26"/>
          <w:szCs w:val="26"/>
        </w:rPr>
        <w:t>Мате</w:t>
      </w:r>
      <w:r>
        <w:rPr>
          <w:b/>
          <w:sz w:val="26"/>
          <w:szCs w:val="26"/>
        </w:rPr>
        <w:t>риально-техническое обеспечение</w:t>
      </w:r>
    </w:p>
    <w:p w14:paraId="30F16AA0" w14:textId="77777777" w:rsidR="002D556F" w:rsidRPr="002D556F" w:rsidRDefault="002D556F" w:rsidP="002D556F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D556F">
        <w:rPr>
          <w:sz w:val="28"/>
          <w:szCs w:val="28"/>
        </w:rPr>
        <w:t>Текстовые подборки.</w:t>
      </w:r>
    </w:p>
    <w:p w14:paraId="38943F43" w14:textId="77777777" w:rsidR="002D556F" w:rsidRPr="002D556F" w:rsidRDefault="002D556F" w:rsidP="002D556F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D556F">
        <w:rPr>
          <w:sz w:val="28"/>
          <w:szCs w:val="28"/>
        </w:rPr>
        <w:t>Звуковые учебное пособие.</w:t>
      </w:r>
    </w:p>
    <w:p w14:paraId="2A4BBD97" w14:textId="77777777" w:rsidR="002D556F" w:rsidRPr="002D556F" w:rsidRDefault="002D556F" w:rsidP="002D556F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D556F">
        <w:rPr>
          <w:sz w:val="28"/>
          <w:szCs w:val="28"/>
        </w:rPr>
        <w:t>Камертон.</w:t>
      </w:r>
    </w:p>
    <w:p w14:paraId="36B511F0" w14:textId="77777777" w:rsidR="002D556F" w:rsidRPr="002D556F" w:rsidRDefault="002D556F" w:rsidP="002D556F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D556F">
        <w:rPr>
          <w:sz w:val="28"/>
          <w:szCs w:val="28"/>
        </w:rPr>
        <w:t xml:space="preserve">Фортепиано. </w:t>
      </w:r>
    </w:p>
    <w:p w14:paraId="5B7DF3FC" w14:textId="77777777" w:rsidR="002D556F" w:rsidRPr="002D556F" w:rsidRDefault="002D556F" w:rsidP="002D556F">
      <w:pPr>
        <w:pStyle w:val="aff"/>
        <w:numPr>
          <w:ilvl w:val="0"/>
          <w:numId w:val="8"/>
        </w:numPr>
        <w:rPr>
          <w:rFonts w:eastAsia="Lucida Sans Unicode"/>
          <w:lang w:eastAsia="ar-SA"/>
        </w:rPr>
      </w:pPr>
      <w:r w:rsidRPr="002D556F">
        <w:rPr>
          <w:rFonts w:eastAsia="Lucida Sans Unicode"/>
          <w:lang w:eastAsia="ar-SA"/>
        </w:rPr>
        <w:t>Мультимедийный проектор.</w:t>
      </w:r>
    </w:p>
    <w:p w14:paraId="0A05F58C" w14:textId="77777777" w:rsidR="002D556F" w:rsidRPr="002D556F" w:rsidRDefault="002D556F" w:rsidP="002D556F">
      <w:pPr>
        <w:pStyle w:val="aff"/>
        <w:numPr>
          <w:ilvl w:val="0"/>
          <w:numId w:val="8"/>
        </w:numPr>
        <w:rPr>
          <w:rFonts w:eastAsia="Lucida Sans Unicode"/>
          <w:lang w:eastAsia="ar-SA"/>
        </w:rPr>
      </w:pPr>
      <w:r w:rsidRPr="002D556F">
        <w:rPr>
          <w:rFonts w:eastAsia="Lucida Sans Unicode"/>
          <w:lang w:eastAsia="ar-SA"/>
        </w:rPr>
        <w:t>Экран, смарт-доска.</w:t>
      </w:r>
    </w:p>
    <w:p w14:paraId="21A9BE06" w14:textId="77777777" w:rsidR="002D556F" w:rsidRDefault="002D556F" w:rsidP="002D556F">
      <w:pPr>
        <w:pStyle w:val="aff"/>
        <w:numPr>
          <w:ilvl w:val="0"/>
          <w:numId w:val="8"/>
        </w:numPr>
        <w:rPr>
          <w:rFonts w:eastAsia="Lucida Sans Unicode"/>
          <w:lang w:eastAsia="ar-SA"/>
        </w:rPr>
      </w:pPr>
      <w:proofErr w:type="spellStart"/>
      <w:r w:rsidRPr="002D556F">
        <w:rPr>
          <w:rFonts w:eastAsia="Lucida Sans Unicode"/>
          <w:lang w:eastAsia="ar-SA"/>
        </w:rPr>
        <w:lastRenderedPageBreak/>
        <w:t>Ноутбук+колонки</w:t>
      </w:r>
      <w:proofErr w:type="spellEnd"/>
    </w:p>
    <w:p w14:paraId="07EBAE92" w14:textId="77777777" w:rsidR="004B61C8" w:rsidRDefault="004B61C8" w:rsidP="004B61C8">
      <w:pPr>
        <w:pStyle w:val="aff"/>
        <w:ind w:left="360" w:firstLine="0"/>
        <w:rPr>
          <w:rFonts w:eastAsia="Lucida Sans Unicode"/>
          <w:lang w:eastAsia="ar-SA"/>
        </w:rPr>
      </w:pPr>
    </w:p>
    <w:p w14:paraId="0B7566C6" w14:textId="4ED45B3B" w:rsidR="00CA5927" w:rsidRPr="00CA5927" w:rsidRDefault="00CA5927" w:rsidP="00C343E6">
      <w:pPr>
        <w:spacing w:line="276" w:lineRule="auto"/>
        <w:jc w:val="both"/>
        <w:rPr>
          <w:spacing w:val="-8"/>
          <w:sz w:val="28"/>
          <w:szCs w:val="28"/>
        </w:rPr>
      </w:pPr>
    </w:p>
    <w:sectPr w:rsidR="00CA5927" w:rsidRPr="00CA5927" w:rsidSect="00BB2EE1">
      <w:footerReference w:type="default" r:id="rId10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8F8A" w14:textId="77777777" w:rsidR="00F0213D" w:rsidRDefault="00F0213D" w:rsidP="00850656">
      <w:r>
        <w:separator/>
      </w:r>
    </w:p>
  </w:endnote>
  <w:endnote w:type="continuationSeparator" w:id="0">
    <w:p w14:paraId="2ED72538" w14:textId="77777777" w:rsidR="00F0213D" w:rsidRDefault="00F0213D" w:rsidP="008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785D" w14:textId="3D1D6E1D" w:rsidR="002B4A5B" w:rsidRDefault="002B4A5B" w:rsidP="009C045B">
    <w:pPr>
      <w:pStyle w:val="ad"/>
      <w:jc w:val="center"/>
    </w:pPr>
  </w:p>
  <w:p w14:paraId="1DB7679F" w14:textId="77777777" w:rsidR="002B4A5B" w:rsidRDefault="002B4A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930F" w14:textId="77777777" w:rsidR="00F0213D" w:rsidRDefault="00F0213D" w:rsidP="00850656">
      <w:r>
        <w:separator/>
      </w:r>
    </w:p>
  </w:footnote>
  <w:footnote w:type="continuationSeparator" w:id="0">
    <w:p w14:paraId="492D285A" w14:textId="77777777" w:rsidR="00F0213D" w:rsidRDefault="00F0213D" w:rsidP="0085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C59"/>
    <w:multiLevelType w:val="hybridMultilevel"/>
    <w:tmpl w:val="9E94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421"/>
    <w:multiLevelType w:val="hybridMultilevel"/>
    <w:tmpl w:val="05DA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4C6"/>
    <w:multiLevelType w:val="hybridMultilevel"/>
    <w:tmpl w:val="40E0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569A"/>
    <w:multiLevelType w:val="hybridMultilevel"/>
    <w:tmpl w:val="549C7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7083"/>
    <w:multiLevelType w:val="hybridMultilevel"/>
    <w:tmpl w:val="3DCA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6335"/>
    <w:multiLevelType w:val="multilevel"/>
    <w:tmpl w:val="DF160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F822B6"/>
    <w:multiLevelType w:val="hybridMultilevel"/>
    <w:tmpl w:val="AD225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6698D"/>
    <w:multiLevelType w:val="hybridMultilevel"/>
    <w:tmpl w:val="2654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7161A"/>
    <w:multiLevelType w:val="hybridMultilevel"/>
    <w:tmpl w:val="3AA88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D22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497E42"/>
    <w:multiLevelType w:val="hybridMultilevel"/>
    <w:tmpl w:val="F43098A0"/>
    <w:lvl w:ilvl="0" w:tplc="0419000B">
      <w:start w:val="1"/>
      <w:numFmt w:val="bullet"/>
      <w:lvlText w:val=""/>
      <w:lvlJc w:val="left"/>
      <w:pPr>
        <w:ind w:left="795" w:hanging="43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C9"/>
    <w:rsid w:val="000002BA"/>
    <w:rsid w:val="00000D9F"/>
    <w:rsid w:val="00000DD9"/>
    <w:rsid w:val="000035CB"/>
    <w:rsid w:val="00004B98"/>
    <w:rsid w:val="00005964"/>
    <w:rsid w:val="0001312A"/>
    <w:rsid w:val="0001394D"/>
    <w:rsid w:val="00013E8A"/>
    <w:rsid w:val="00014531"/>
    <w:rsid w:val="00016A4E"/>
    <w:rsid w:val="000175D0"/>
    <w:rsid w:val="0003751F"/>
    <w:rsid w:val="00037BE6"/>
    <w:rsid w:val="000405CB"/>
    <w:rsid w:val="000461BE"/>
    <w:rsid w:val="0004647E"/>
    <w:rsid w:val="0005021A"/>
    <w:rsid w:val="00052104"/>
    <w:rsid w:val="00052568"/>
    <w:rsid w:val="000546A5"/>
    <w:rsid w:val="00055C58"/>
    <w:rsid w:val="000563BF"/>
    <w:rsid w:val="0006071C"/>
    <w:rsid w:val="000628CA"/>
    <w:rsid w:val="00065923"/>
    <w:rsid w:val="00065CBF"/>
    <w:rsid w:val="00070954"/>
    <w:rsid w:val="00073505"/>
    <w:rsid w:val="00074E66"/>
    <w:rsid w:val="00074F94"/>
    <w:rsid w:val="00075DD2"/>
    <w:rsid w:val="00082F51"/>
    <w:rsid w:val="000848F0"/>
    <w:rsid w:val="00087AA9"/>
    <w:rsid w:val="00091035"/>
    <w:rsid w:val="00095957"/>
    <w:rsid w:val="0009762E"/>
    <w:rsid w:val="0009766D"/>
    <w:rsid w:val="0009778A"/>
    <w:rsid w:val="00097A28"/>
    <w:rsid w:val="000A1A55"/>
    <w:rsid w:val="000A26C7"/>
    <w:rsid w:val="000A54AB"/>
    <w:rsid w:val="000A6678"/>
    <w:rsid w:val="000B1EAC"/>
    <w:rsid w:val="000B40CC"/>
    <w:rsid w:val="000D1AD1"/>
    <w:rsid w:val="000D6C3D"/>
    <w:rsid w:val="000E3B66"/>
    <w:rsid w:val="000E6382"/>
    <w:rsid w:val="000E777C"/>
    <w:rsid w:val="000F0C3D"/>
    <w:rsid w:val="000F11B9"/>
    <w:rsid w:val="000F6B72"/>
    <w:rsid w:val="000F70C0"/>
    <w:rsid w:val="00101F8A"/>
    <w:rsid w:val="00103A2E"/>
    <w:rsid w:val="00104A84"/>
    <w:rsid w:val="00104F80"/>
    <w:rsid w:val="00105BE4"/>
    <w:rsid w:val="001072F6"/>
    <w:rsid w:val="00107FB5"/>
    <w:rsid w:val="001108D4"/>
    <w:rsid w:val="00112433"/>
    <w:rsid w:val="00113645"/>
    <w:rsid w:val="00114CB6"/>
    <w:rsid w:val="00121A6D"/>
    <w:rsid w:val="00121C93"/>
    <w:rsid w:val="00126637"/>
    <w:rsid w:val="0012772C"/>
    <w:rsid w:val="00130105"/>
    <w:rsid w:val="001314EE"/>
    <w:rsid w:val="001463C4"/>
    <w:rsid w:val="001500FF"/>
    <w:rsid w:val="00151409"/>
    <w:rsid w:val="0015601D"/>
    <w:rsid w:val="00156A39"/>
    <w:rsid w:val="00171C55"/>
    <w:rsid w:val="0017696F"/>
    <w:rsid w:val="00176EE7"/>
    <w:rsid w:val="00186AD2"/>
    <w:rsid w:val="001874D4"/>
    <w:rsid w:val="00194F91"/>
    <w:rsid w:val="00195F06"/>
    <w:rsid w:val="00195F6F"/>
    <w:rsid w:val="001A15E5"/>
    <w:rsid w:val="001B0CF7"/>
    <w:rsid w:val="001B2671"/>
    <w:rsid w:val="001B2790"/>
    <w:rsid w:val="001B4389"/>
    <w:rsid w:val="001C6C82"/>
    <w:rsid w:val="001C75A8"/>
    <w:rsid w:val="001D24C0"/>
    <w:rsid w:val="001D27BE"/>
    <w:rsid w:val="001E11F1"/>
    <w:rsid w:val="001E62AA"/>
    <w:rsid w:val="001F12DB"/>
    <w:rsid w:val="00201B26"/>
    <w:rsid w:val="002050B9"/>
    <w:rsid w:val="00211A76"/>
    <w:rsid w:val="00213019"/>
    <w:rsid w:val="00213BD8"/>
    <w:rsid w:val="00215CA2"/>
    <w:rsid w:val="0021625C"/>
    <w:rsid w:val="002179C5"/>
    <w:rsid w:val="0022208E"/>
    <w:rsid w:val="0023254D"/>
    <w:rsid w:val="00233730"/>
    <w:rsid w:val="00234216"/>
    <w:rsid w:val="00236F5F"/>
    <w:rsid w:val="0024007B"/>
    <w:rsid w:val="0024012D"/>
    <w:rsid w:val="002415FD"/>
    <w:rsid w:val="00242778"/>
    <w:rsid w:val="0024320D"/>
    <w:rsid w:val="00244187"/>
    <w:rsid w:val="002452E4"/>
    <w:rsid w:val="00250ED4"/>
    <w:rsid w:val="00261210"/>
    <w:rsid w:val="00270AAB"/>
    <w:rsid w:val="00283DF4"/>
    <w:rsid w:val="00291EEB"/>
    <w:rsid w:val="00292E7B"/>
    <w:rsid w:val="00296126"/>
    <w:rsid w:val="002A2E0E"/>
    <w:rsid w:val="002A4355"/>
    <w:rsid w:val="002B4162"/>
    <w:rsid w:val="002B4A5B"/>
    <w:rsid w:val="002B57B7"/>
    <w:rsid w:val="002B58DF"/>
    <w:rsid w:val="002B5BB6"/>
    <w:rsid w:val="002B5D51"/>
    <w:rsid w:val="002B6DAF"/>
    <w:rsid w:val="002B7CBD"/>
    <w:rsid w:val="002C1397"/>
    <w:rsid w:val="002C6A31"/>
    <w:rsid w:val="002D131B"/>
    <w:rsid w:val="002D2921"/>
    <w:rsid w:val="002D556F"/>
    <w:rsid w:val="002D6CDE"/>
    <w:rsid w:val="002E195F"/>
    <w:rsid w:val="002E1C5F"/>
    <w:rsid w:val="002E586D"/>
    <w:rsid w:val="002F0BD3"/>
    <w:rsid w:val="002F5671"/>
    <w:rsid w:val="00301869"/>
    <w:rsid w:val="00301CF3"/>
    <w:rsid w:val="00303063"/>
    <w:rsid w:val="00304AC6"/>
    <w:rsid w:val="0030727A"/>
    <w:rsid w:val="003161A7"/>
    <w:rsid w:val="003204B7"/>
    <w:rsid w:val="00320CA4"/>
    <w:rsid w:val="003305AF"/>
    <w:rsid w:val="00335863"/>
    <w:rsid w:val="0033640F"/>
    <w:rsid w:val="00336D2B"/>
    <w:rsid w:val="00336EF4"/>
    <w:rsid w:val="003409D1"/>
    <w:rsid w:val="00341447"/>
    <w:rsid w:val="00341804"/>
    <w:rsid w:val="00342C79"/>
    <w:rsid w:val="00347E06"/>
    <w:rsid w:val="00350D89"/>
    <w:rsid w:val="00350F44"/>
    <w:rsid w:val="0035118B"/>
    <w:rsid w:val="00355AE3"/>
    <w:rsid w:val="003569D4"/>
    <w:rsid w:val="00363A24"/>
    <w:rsid w:val="00373DFE"/>
    <w:rsid w:val="003773BD"/>
    <w:rsid w:val="003840E7"/>
    <w:rsid w:val="00387EA7"/>
    <w:rsid w:val="003900CE"/>
    <w:rsid w:val="00390CE8"/>
    <w:rsid w:val="00393EE9"/>
    <w:rsid w:val="0039513A"/>
    <w:rsid w:val="00397AD9"/>
    <w:rsid w:val="003A4165"/>
    <w:rsid w:val="003A795E"/>
    <w:rsid w:val="003B0074"/>
    <w:rsid w:val="003B1C5F"/>
    <w:rsid w:val="003B2367"/>
    <w:rsid w:val="003C3B16"/>
    <w:rsid w:val="003D12E5"/>
    <w:rsid w:val="003D1872"/>
    <w:rsid w:val="003D246A"/>
    <w:rsid w:val="003D6858"/>
    <w:rsid w:val="003D7496"/>
    <w:rsid w:val="003F3524"/>
    <w:rsid w:val="003F4EB0"/>
    <w:rsid w:val="003F5251"/>
    <w:rsid w:val="00407387"/>
    <w:rsid w:val="004149FB"/>
    <w:rsid w:val="00414EEF"/>
    <w:rsid w:val="00415A37"/>
    <w:rsid w:val="00416F77"/>
    <w:rsid w:val="004240AA"/>
    <w:rsid w:val="00424419"/>
    <w:rsid w:val="00426F94"/>
    <w:rsid w:val="004318E1"/>
    <w:rsid w:val="004329EB"/>
    <w:rsid w:val="004337FA"/>
    <w:rsid w:val="00442E1E"/>
    <w:rsid w:val="004466C9"/>
    <w:rsid w:val="00452C89"/>
    <w:rsid w:val="00457494"/>
    <w:rsid w:val="00466D86"/>
    <w:rsid w:val="004723CF"/>
    <w:rsid w:val="00474860"/>
    <w:rsid w:val="00476BCA"/>
    <w:rsid w:val="00481511"/>
    <w:rsid w:val="004830CF"/>
    <w:rsid w:val="00484D5F"/>
    <w:rsid w:val="00484D8B"/>
    <w:rsid w:val="00485B78"/>
    <w:rsid w:val="004909FA"/>
    <w:rsid w:val="0049165A"/>
    <w:rsid w:val="00492B2B"/>
    <w:rsid w:val="004953A4"/>
    <w:rsid w:val="00497C45"/>
    <w:rsid w:val="004A03A8"/>
    <w:rsid w:val="004A564D"/>
    <w:rsid w:val="004A7368"/>
    <w:rsid w:val="004B5782"/>
    <w:rsid w:val="004B61C8"/>
    <w:rsid w:val="004C182B"/>
    <w:rsid w:val="004C2B57"/>
    <w:rsid w:val="004C3C16"/>
    <w:rsid w:val="004C6579"/>
    <w:rsid w:val="004D0FD5"/>
    <w:rsid w:val="004D677D"/>
    <w:rsid w:val="004E0F19"/>
    <w:rsid w:val="004E59EC"/>
    <w:rsid w:val="004E6B1B"/>
    <w:rsid w:val="004F34D6"/>
    <w:rsid w:val="004F5AC2"/>
    <w:rsid w:val="004F77D7"/>
    <w:rsid w:val="00501BE3"/>
    <w:rsid w:val="005026B9"/>
    <w:rsid w:val="00505261"/>
    <w:rsid w:val="00524BA8"/>
    <w:rsid w:val="00527422"/>
    <w:rsid w:val="00532BD3"/>
    <w:rsid w:val="005341E1"/>
    <w:rsid w:val="00540F5B"/>
    <w:rsid w:val="00542948"/>
    <w:rsid w:val="00544437"/>
    <w:rsid w:val="00547461"/>
    <w:rsid w:val="0054774C"/>
    <w:rsid w:val="00554C00"/>
    <w:rsid w:val="00560DB3"/>
    <w:rsid w:val="005829DC"/>
    <w:rsid w:val="00586B0F"/>
    <w:rsid w:val="00597E7D"/>
    <w:rsid w:val="005A27FA"/>
    <w:rsid w:val="005B22DF"/>
    <w:rsid w:val="005B5540"/>
    <w:rsid w:val="005B59D1"/>
    <w:rsid w:val="005B61DC"/>
    <w:rsid w:val="005C6101"/>
    <w:rsid w:val="005D1A79"/>
    <w:rsid w:val="005D5988"/>
    <w:rsid w:val="005E0EC9"/>
    <w:rsid w:val="005E268B"/>
    <w:rsid w:val="005E2C22"/>
    <w:rsid w:val="005E59E8"/>
    <w:rsid w:val="005E6E5C"/>
    <w:rsid w:val="005F503B"/>
    <w:rsid w:val="005F6C70"/>
    <w:rsid w:val="005F7069"/>
    <w:rsid w:val="00606042"/>
    <w:rsid w:val="00607013"/>
    <w:rsid w:val="0061129F"/>
    <w:rsid w:val="00614EAA"/>
    <w:rsid w:val="00621CBE"/>
    <w:rsid w:val="006231AE"/>
    <w:rsid w:val="006262BE"/>
    <w:rsid w:val="00630178"/>
    <w:rsid w:val="00630362"/>
    <w:rsid w:val="006304D3"/>
    <w:rsid w:val="006318CE"/>
    <w:rsid w:val="00633713"/>
    <w:rsid w:val="00633974"/>
    <w:rsid w:val="0063519D"/>
    <w:rsid w:val="006353CA"/>
    <w:rsid w:val="0063685C"/>
    <w:rsid w:val="006369CB"/>
    <w:rsid w:val="00636C4D"/>
    <w:rsid w:val="00640014"/>
    <w:rsid w:val="006548E3"/>
    <w:rsid w:val="00656371"/>
    <w:rsid w:val="00660148"/>
    <w:rsid w:val="00661BB5"/>
    <w:rsid w:val="00671A82"/>
    <w:rsid w:val="00672236"/>
    <w:rsid w:val="00672575"/>
    <w:rsid w:val="00675332"/>
    <w:rsid w:val="006756F0"/>
    <w:rsid w:val="006811B3"/>
    <w:rsid w:val="00681E93"/>
    <w:rsid w:val="006939ED"/>
    <w:rsid w:val="006943DE"/>
    <w:rsid w:val="006A02F1"/>
    <w:rsid w:val="006A0BE9"/>
    <w:rsid w:val="006B0A8B"/>
    <w:rsid w:val="006B31F4"/>
    <w:rsid w:val="006B465D"/>
    <w:rsid w:val="006B72A7"/>
    <w:rsid w:val="006B7440"/>
    <w:rsid w:val="006C0760"/>
    <w:rsid w:val="006C2AEA"/>
    <w:rsid w:val="006C53DF"/>
    <w:rsid w:val="006C57C4"/>
    <w:rsid w:val="006C7E51"/>
    <w:rsid w:val="006D1D96"/>
    <w:rsid w:val="006D2B9D"/>
    <w:rsid w:val="006E4A6D"/>
    <w:rsid w:val="006E7950"/>
    <w:rsid w:val="006F1C7C"/>
    <w:rsid w:val="006F1D1C"/>
    <w:rsid w:val="006F42EE"/>
    <w:rsid w:val="006F5D51"/>
    <w:rsid w:val="007119B0"/>
    <w:rsid w:val="00720CDE"/>
    <w:rsid w:val="007253F0"/>
    <w:rsid w:val="00727258"/>
    <w:rsid w:val="00733A30"/>
    <w:rsid w:val="00735155"/>
    <w:rsid w:val="0073760A"/>
    <w:rsid w:val="007401CE"/>
    <w:rsid w:val="00741AFC"/>
    <w:rsid w:val="007461F3"/>
    <w:rsid w:val="0075512D"/>
    <w:rsid w:val="00763157"/>
    <w:rsid w:val="007636FA"/>
    <w:rsid w:val="00765235"/>
    <w:rsid w:val="00776C9A"/>
    <w:rsid w:val="00776DD2"/>
    <w:rsid w:val="00782510"/>
    <w:rsid w:val="0078353D"/>
    <w:rsid w:val="00783B8B"/>
    <w:rsid w:val="00790EEE"/>
    <w:rsid w:val="00797761"/>
    <w:rsid w:val="007A0D92"/>
    <w:rsid w:val="007A5C01"/>
    <w:rsid w:val="007B05ED"/>
    <w:rsid w:val="007B079C"/>
    <w:rsid w:val="007B27C3"/>
    <w:rsid w:val="007B5925"/>
    <w:rsid w:val="007B5C55"/>
    <w:rsid w:val="007C4B2D"/>
    <w:rsid w:val="007C73D2"/>
    <w:rsid w:val="007D26BC"/>
    <w:rsid w:val="007D574D"/>
    <w:rsid w:val="007D6E7A"/>
    <w:rsid w:val="007E26E5"/>
    <w:rsid w:val="007E4100"/>
    <w:rsid w:val="007F35EE"/>
    <w:rsid w:val="007F673B"/>
    <w:rsid w:val="007F6E06"/>
    <w:rsid w:val="00800A0F"/>
    <w:rsid w:val="00801F07"/>
    <w:rsid w:val="00811DCA"/>
    <w:rsid w:val="008135C7"/>
    <w:rsid w:val="00814F1D"/>
    <w:rsid w:val="00821F19"/>
    <w:rsid w:val="00823F85"/>
    <w:rsid w:val="00825028"/>
    <w:rsid w:val="00827C0C"/>
    <w:rsid w:val="00831C3A"/>
    <w:rsid w:val="008351BA"/>
    <w:rsid w:val="00835B25"/>
    <w:rsid w:val="00842268"/>
    <w:rsid w:val="00842915"/>
    <w:rsid w:val="00843862"/>
    <w:rsid w:val="00844D03"/>
    <w:rsid w:val="00846DD5"/>
    <w:rsid w:val="00850656"/>
    <w:rsid w:val="00855338"/>
    <w:rsid w:val="008642C3"/>
    <w:rsid w:val="00865310"/>
    <w:rsid w:val="00880DED"/>
    <w:rsid w:val="0088685E"/>
    <w:rsid w:val="008872A3"/>
    <w:rsid w:val="00887C28"/>
    <w:rsid w:val="00891FB8"/>
    <w:rsid w:val="0089234C"/>
    <w:rsid w:val="008955CE"/>
    <w:rsid w:val="008966D7"/>
    <w:rsid w:val="008A759A"/>
    <w:rsid w:val="008B4508"/>
    <w:rsid w:val="008B6551"/>
    <w:rsid w:val="008C5091"/>
    <w:rsid w:val="008C5C55"/>
    <w:rsid w:val="008D207C"/>
    <w:rsid w:val="008E1987"/>
    <w:rsid w:val="008E1E81"/>
    <w:rsid w:val="008E2277"/>
    <w:rsid w:val="008E3AAD"/>
    <w:rsid w:val="008E77A9"/>
    <w:rsid w:val="008E7E99"/>
    <w:rsid w:val="008F1E36"/>
    <w:rsid w:val="008F4BB7"/>
    <w:rsid w:val="00900110"/>
    <w:rsid w:val="009002EF"/>
    <w:rsid w:val="00902209"/>
    <w:rsid w:val="009038C3"/>
    <w:rsid w:val="00912D66"/>
    <w:rsid w:val="00912EB2"/>
    <w:rsid w:val="0092666F"/>
    <w:rsid w:val="00926AF8"/>
    <w:rsid w:val="00936B0D"/>
    <w:rsid w:val="00945937"/>
    <w:rsid w:val="00946CEA"/>
    <w:rsid w:val="00950DC6"/>
    <w:rsid w:val="00951DFE"/>
    <w:rsid w:val="00952837"/>
    <w:rsid w:val="00953296"/>
    <w:rsid w:val="0095675D"/>
    <w:rsid w:val="009637EE"/>
    <w:rsid w:val="0097307E"/>
    <w:rsid w:val="00974DD2"/>
    <w:rsid w:val="009851CE"/>
    <w:rsid w:val="00992220"/>
    <w:rsid w:val="009A2B9A"/>
    <w:rsid w:val="009A3548"/>
    <w:rsid w:val="009B39E1"/>
    <w:rsid w:val="009B58C3"/>
    <w:rsid w:val="009B5B03"/>
    <w:rsid w:val="009B5F60"/>
    <w:rsid w:val="009B7A2D"/>
    <w:rsid w:val="009C045B"/>
    <w:rsid w:val="009C06E7"/>
    <w:rsid w:val="009D3411"/>
    <w:rsid w:val="009D39CB"/>
    <w:rsid w:val="009D4D46"/>
    <w:rsid w:val="009D5502"/>
    <w:rsid w:val="009E4590"/>
    <w:rsid w:val="009E494F"/>
    <w:rsid w:val="009E7A87"/>
    <w:rsid w:val="009F2576"/>
    <w:rsid w:val="009F53A5"/>
    <w:rsid w:val="009F73C0"/>
    <w:rsid w:val="009F75B2"/>
    <w:rsid w:val="00A0130B"/>
    <w:rsid w:val="00A02163"/>
    <w:rsid w:val="00A06841"/>
    <w:rsid w:val="00A07A06"/>
    <w:rsid w:val="00A10E27"/>
    <w:rsid w:val="00A15CCF"/>
    <w:rsid w:val="00A17014"/>
    <w:rsid w:val="00A2546B"/>
    <w:rsid w:val="00A315C0"/>
    <w:rsid w:val="00A318EB"/>
    <w:rsid w:val="00A318F0"/>
    <w:rsid w:val="00A31D2B"/>
    <w:rsid w:val="00A34DDD"/>
    <w:rsid w:val="00A456D5"/>
    <w:rsid w:val="00A5075C"/>
    <w:rsid w:val="00A5319D"/>
    <w:rsid w:val="00A554E1"/>
    <w:rsid w:val="00A57BB9"/>
    <w:rsid w:val="00A60283"/>
    <w:rsid w:val="00A66BFB"/>
    <w:rsid w:val="00A70CE6"/>
    <w:rsid w:val="00A718F5"/>
    <w:rsid w:val="00A74B2B"/>
    <w:rsid w:val="00A778CF"/>
    <w:rsid w:val="00A77959"/>
    <w:rsid w:val="00A91F91"/>
    <w:rsid w:val="00A94161"/>
    <w:rsid w:val="00AA0E8B"/>
    <w:rsid w:val="00AA176A"/>
    <w:rsid w:val="00AA374A"/>
    <w:rsid w:val="00AA73BC"/>
    <w:rsid w:val="00AA7963"/>
    <w:rsid w:val="00AB5C3F"/>
    <w:rsid w:val="00AC2540"/>
    <w:rsid w:val="00AC4ECB"/>
    <w:rsid w:val="00AC7535"/>
    <w:rsid w:val="00AD0F00"/>
    <w:rsid w:val="00AD1422"/>
    <w:rsid w:val="00AD1677"/>
    <w:rsid w:val="00AD3953"/>
    <w:rsid w:val="00AD5EFB"/>
    <w:rsid w:val="00AE0B36"/>
    <w:rsid w:val="00AE17A5"/>
    <w:rsid w:val="00AE234B"/>
    <w:rsid w:val="00AE393F"/>
    <w:rsid w:val="00AE5F53"/>
    <w:rsid w:val="00AF517C"/>
    <w:rsid w:val="00AF7488"/>
    <w:rsid w:val="00B04D4E"/>
    <w:rsid w:val="00B05D3F"/>
    <w:rsid w:val="00B06161"/>
    <w:rsid w:val="00B06A1C"/>
    <w:rsid w:val="00B11DBF"/>
    <w:rsid w:val="00B23CDC"/>
    <w:rsid w:val="00B24910"/>
    <w:rsid w:val="00B25593"/>
    <w:rsid w:val="00B26BFB"/>
    <w:rsid w:val="00B27CF4"/>
    <w:rsid w:val="00B30DAD"/>
    <w:rsid w:val="00B316A9"/>
    <w:rsid w:val="00B3249D"/>
    <w:rsid w:val="00B400C9"/>
    <w:rsid w:val="00B40410"/>
    <w:rsid w:val="00B404B7"/>
    <w:rsid w:val="00B40EAF"/>
    <w:rsid w:val="00B40F20"/>
    <w:rsid w:val="00B43B4B"/>
    <w:rsid w:val="00B43E22"/>
    <w:rsid w:val="00B4594A"/>
    <w:rsid w:val="00B47E14"/>
    <w:rsid w:val="00B50E97"/>
    <w:rsid w:val="00B53D36"/>
    <w:rsid w:val="00B53E80"/>
    <w:rsid w:val="00B561FC"/>
    <w:rsid w:val="00B562BA"/>
    <w:rsid w:val="00B756A6"/>
    <w:rsid w:val="00B820F5"/>
    <w:rsid w:val="00B85EA1"/>
    <w:rsid w:val="00B8642C"/>
    <w:rsid w:val="00B91729"/>
    <w:rsid w:val="00B95E1B"/>
    <w:rsid w:val="00B9625F"/>
    <w:rsid w:val="00BA0282"/>
    <w:rsid w:val="00BB2EE1"/>
    <w:rsid w:val="00BC04DF"/>
    <w:rsid w:val="00BC4739"/>
    <w:rsid w:val="00BD7D26"/>
    <w:rsid w:val="00BE17F9"/>
    <w:rsid w:val="00BE1954"/>
    <w:rsid w:val="00BE2D75"/>
    <w:rsid w:val="00BE2FF8"/>
    <w:rsid w:val="00BE305D"/>
    <w:rsid w:val="00BE6546"/>
    <w:rsid w:val="00BE70CC"/>
    <w:rsid w:val="00BF0969"/>
    <w:rsid w:val="00BF2016"/>
    <w:rsid w:val="00BF35CE"/>
    <w:rsid w:val="00C00544"/>
    <w:rsid w:val="00C03E3F"/>
    <w:rsid w:val="00C178DD"/>
    <w:rsid w:val="00C205C3"/>
    <w:rsid w:val="00C2510F"/>
    <w:rsid w:val="00C252C1"/>
    <w:rsid w:val="00C27C35"/>
    <w:rsid w:val="00C343E6"/>
    <w:rsid w:val="00C372B5"/>
    <w:rsid w:val="00C43BA7"/>
    <w:rsid w:val="00C46D1B"/>
    <w:rsid w:val="00C502DE"/>
    <w:rsid w:val="00C6419A"/>
    <w:rsid w:val="00C65108"/>
    <w:rsid w:val="00C74BF9"/>
    <w:rsid w:val="00C75D49"/>
    <w:rsid w:val="00C857D6"/>
    <w:rsid w:val="00C86D6B"/>
    <w:rsid w:val="00C875D6"/>
    <w:rsid w:val="00C92A37"/>
    <w:rsid w:val="00CA0385"/>
    <w:rsid w:val="00CA2DD5"/>
    <w:rsid w:val="00CA5927"/>
    <w:rsid w:val="00CA7A62"/>
    <w:rsid w:val="00CB0C9E"/>
    <w:rsid w:val="00CB1455"/>
    <w:rsid w:val="00CB1C1A"/>
    <w:rsid w:val="00CB283E"/>
    <w:rsid w:val="00CB438E"/>
    <w:rsid w:val="00CB4A51"/>
    <w:rsid w:val="00CC1C92"/>
    <w:rsid w:val="00CC3F9C"/>
    <w:rsid w:val="00CD288F"/>
    <w:rsid w:val="00CE2D72"/>
    <w:rsid w:val="00CE5920"/>
    <w:rsid w:val="00CE70A4"/>
    <w:rsid w:val="00CE75A6"/>
    <w:rsid w:val="00CF3822"/>
    <w:rsid w:val="00D0471F"/>
    <w:rsid w:val="00D11A58"/>
    <w:rsid w:val="00D16B2E"/>
    <w:rsid w:val="00D16CD1"/>
    <w:rsid w:val="00D214D1"/>
    <w:rsid w:val="00D23125"/>
    <w:rsid w:val="00D24D76"/>
    <w:rsid w:val="00D254C5"/>
    <w:rsid w:val="00D33FAF"/>
    <w:rsid w:val="00D35815"/>
    <w:rsid w:val="00D4371C"/>
    <w:rsid w:val="00D6045F"/>
    <w:rsid w:val="00D60807"/>
    <w:rsid w:val="00D64241"/>
    <w:rsid w:val="00D745C6"/>
    <w:rsid w:val="00D74F85"/>
    <w:rsid w:val="00D76DA9"/>
    <w:rsid w:val="00D77E29"/>
    <w:rsid w:val="00D87DE9"/>
    <w:rsid w:val="00D91267"/>
    <w:rsid w:val="00DA78AF"/>
    <w:rsid w:val="00DB0949"/>
    <w:rsid w:val="00DB0E48"/>
    <w:rsid w:val="00DB13D9"/>
    <w:rsid w:val="00DB64DD"/>
    <w:rsid w:val="00DC3212"/>
    <w:rsid w:val="00DC6106"/>
    <w:rsid w:val="00DC6E12"/>
    <w:rsid w:val="00DC7FAB"/>
    <w:rsid w:val="00DD0D93"/>
    <w:rsid w:val="00DD2D4C"/>
    <w:rsid w:val="00DE3B52"/>
    <w:rsid w:val="00DE5FA9"/>
    <w:rsid w:val="00DF38F0"/>
    <w:rsid w:val="00DF411E"/>
    <w:rsid w:val="00DF4A6E"/>
    <w:rsid w:val="00DF591A"/>
    <w:rsid w:val="00E01ED9"/>
    <w:rsid w:val="00E103B1"/>
    <w:rsid w:val="00E11665"/>
    <w:rsid w:val="00E12928"/>
    <w:rsid w:val="00E14769"/>
    <w:rsid w:val="00E14CCB"/>
    <w:rsid w:val="00E1562C"/>
    <w:rsid w:val="00E178EF"/>
    <w:rsid w:val="00E25C3F"/>
    <w:rsid w:val="00E25EF2"/>
    <w:rsid w:val="00E31844"/>
    <w:rsid w:val="00E32524"/>
    <w:rsid w:val="00E33FD0"/>
    <w:rsid w:val="00E37B2E"/>
    <w:rsid w:val="00E41205"/>
    <w:rsid w:val="00E419DB"/>
    <w:rsid w:val="00E41ED2"/>
    <w:rsid w:val="00E51253"/>
    <w:rsid w:val="00E522A0"/>
    <w:rsid w:val="00E5325B"/>
    <w:rsid w:val="00E55242"/>
    <w:rsid w:val="00E5759C"/>
    <w:rsid w:val="00E62974"/>
    <w:rsid w:val="00E639E6"/>
    <w:rsid w:val="00E65DA7"/>
    <w:rsid w:val="00E70A18"/>
    <w:rsid w:val="00E73E24"/>
    <w:rsid w:val="00E7770D"/>
    <w:rsid w:val="00E8070E"/>
    <w:rsid w:val="00E83BC5"/>
    <w:rsid w:val="00E868C7"/>
    <w:rsid w:val="00E872A9"/>
    <w:rsid w:val="00E87FE2"/>
    <w:rsid w:val="00E90548"/>
    <w:rsid w:val="00E90BD0"/>
    <w:rsid w:val="00E91F69"/>
    <w:rsid w:val="00E962B5"/>
    <w:rsid w:val="00E9782D"/>
    <w:rsid w:val="00EA0EE8"/>
    <w:rsid w:val="00EA293E"/>
    <w:rsid w:val="00EB1769"/>
    <w:rsid w:val="00EB3724"/>
    <w:rsid w:val="00EB3F9E"/>
    <w:rsid w:val="00EC3893"/>
    <w:rsid w:val="00EC3E0F"/>
    <w:rsid w:val="00EC3F13"/>
    <w:rsid w:val="00EC5C70"/>
    <w:rsid w:val="00ED049B"/>
    <w:rsid w:val="00ED3625"/>
    <w:rsid w:val="00EE2B82"/>
    <w:rsid w:val="00EE3F14"/>
    <w:rsid w:val="00EE4019"/>
    <w:rsid w:val="00EE5F4D"/>
    <w:rsid w:val="00EE7AE6"/>
    <w:rsid w:val="00EF4078"/>
    <w:rsid w:val="00F0193F"/>
    <w:rsid w:val="00F01A36"/>
    <w:rsid w:val="00F0213D"/>
    <w:rsid w:val="00F02F99"/>
    <w:rsid w:val="00F05C16"/>
    <w:rsid w:val="00F0735E"/>
    <w:rsid w:val="00F10DDC"/>
    <w:rsid w:val="00F1279A"/>
    <w:rsid w:val="00F1291C"/>
    <w:rsid w:val="00F16C9F"/>
    <w:rsid w:val="00F17CF0"/>
    <w:rsid w:val="00F21F60"/>
    <w:rsid w:val="00F254B0"/>
    <w:rsid w:val="00F30521"/>
    <w:rsid w:val="00F3386A"/>
    <w:rsid w:val="00F33CF2"/>
    <w:rsid w:val="00F3563A"/>
    <w:rsid w:val="00F3694A"/>
    <w:rsid w:val="00F41AA3"/>
    <w:rsid w:val="00F44876"/>
    <w:rsid w:val="00F44910"/>
    <w:rsid w:val="00F52054"/>
    <w:rsid w:val="00F614D4"/>
    <w:rsid w:val="00F64CDA"/>
    <w:rsid w:val="00F7020E"/>
    <w:rsid w:val="00F7119C"/>
    <w:rsid w:val="00F719A7"/>
    <w:rsid w:val="00F74AC4"/>
    <w:rsid w:val="00F93E38"/>
    <w:rsid w:val="00F95527"/>
    <w:rsid w:val="00FA0F4C"/>
    <w:rsid w:val="00FA14E7"/>
    <w:rsid w:val="00FA4E7B"/>
    <w:rsid w:val="00FA654D"/>
    <w:rsid w:val="00FB2DBF"/>
    <w:rsid w:val="00FB3020"/>
    <w:rsid w:val="00FB7289"/>
    <w:rsid w:val="00FC0653"/>
    <w:rsid w:val="00FC60F7"/>
    <w:rsid w:val="00FD4798"/>
    <w:rsid w:val="00FE38DE"/>
    <w:rsid w:val="00FE5643"/>
    <w:rsid w:val="00FE69C8"/>
    <w:rsid w:val="00FE7743"/>
    <w:rsid w:val="00FF02F2"/>
    <w:rsid w:val="00FF14EB"/>
    <w:rsid w:val="00FF1AB9"/>
    <w:rsid w:val="00FF238B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  <w14:docId w14:val="4195AFD8"/>
  <w15:docId w15:val="{86FE39D6-5005-4EA3-9FF3-52CE8460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25"/>
    <w:rPr>
      <w:sz w:val="24"/>
      <w:szCs w:val="24"/>
    </w:rPr>
  </w:style>
  <w:style w:type="paragraph" w:styleId="1">
    <w:name w:val="heading 1"/>
    <w:basedOn w:val="a"/>
    <w:next w:val="a"/>
    <w:qFormat/>
    <w:rsid w:val="00ED3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362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ED3625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rsid w:val="00ED3625"/>
    <w:pPr>
      <w:keepNext/>
      <w:ind w:firstLine="5580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D3625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D362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ED3625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ED3625"/>
    <w:pPr>
      <w:keepNext/>
      <w:ind w:firstLine="709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D3625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3625"/>
    <w:pPr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link w:val="31"/>
    <w:rsid w:val="00ED3625"/>
    <w:pPr>
      <w:spacing w:after="120"/>
    </w:pPr>
    <w:rPr>
      <w:sz w:val="16"/>
      <w:szCs w:val="16"/>
    </w:rPr>
  </w:style>
  <w:style w:type="paragraph" w:styleId="a4">
    <w:name w:val="Subtitle"/>
    <w:basedOn w:val="a"/>
    <w:qFormat/>
    <w:rsid w:val="00ED3625"/>
    <w:pPr>
      <w:ind w:left="-900"/>
      <w:jc w:val="center"/>
    </w:pPr>
    <w:rPr>
      <w:rFonts w:ascii="Monotype Corsiva" w:hAnsi="Monotype Corsiva"/>
      <w:b/>
      <w:sz w:val="72"/>
    </w:rPr>
  </w:style>
  <w:style w:type="paragraph" w:styleId="a5">
    <w:name w:val="caption"/>
    <w:basedOn w:val="a"/>
    <w:qFormat/>
    <w:rsid w:val="005E0EC9"/>
    <w:pPr>
      <w:jc w:val="center"/>
    </w:pPr>
    <w:rPr>
      <w:rFonts w:ascii="Arial" w:hAnsi="Arial"/>
      <w:sz w:val="36"/>
      <w:szCs w:val="20"/>
    </w:rPr>
  </w:style>
  <w:style w:type="table" w:styleId="a6">
    <w:name w:val="Table Grid"/>
    <w:basedOn w:val="a1"/>
    <w:uiPriority w:val="39"/>
    <w:rsid w:val="005E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880DED"/>
    <w:pPr>
      <w:spacing w:after="120" w:line="480" w:lineRule="auto"/>
      <w:ind w:left="283"/>
    </w:pPr>
  </w:style>
  <w:style w:type="character" w:styleId="a7">
    <w:name w:val="Emphasis"/>
    <w:uiPriority w:val="20"/>
    <w:qFormat/>
    <w:rsid w:val="00586B0F"/>
    <w:rPr>
      <w:i/>
      <w:iCs/>
    </w:rPr>
  </w:style>
  <w:style w:type="paragraph" w:styleId="a8">
    <w:name w:val="Balloon Text"/>
    <w:basedOn w:val="a"/>
    <w:link w:val="a9"/>
    <w:rsid w:val="00250ED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50ED4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292E7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C2510F"/>
    <w:pPr>
      <w:ind w:left="708"/>
    </w:pPr>
  </w:style>
  <w:style w:type="paragraph" w:styleId="ab">
    <w:name w:val="header"/>
    <w:basedOn w:val="a"/>
    <w:link w:val="ac"/>
    <w:rsid w:val="008506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50656"/>
    <w:rPr>
      <w:sz w:val="24"/>
      <w:szCs w:val="24"/>
    </w:rPr>
  </w:style>
  <w:style w:type="paragraph" w:styleId="ad">
    <w:name w:val="footer"/>
    <w:basedOn w:val="a"/>
    <w:link w:val="ae"/>
    <w:uiPriority w:val="99"/>
    <w:rsid w:val="008506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50656"/>
    <w:rPr>
      <w:sz w:val="24"/>
      <w:szCs w:val="24"/>
    </w:rPr>
  </w:style>
  <w:style w:type="paragraph" w:styleId="af">
    <w:name w:val="Normal (Web)"/>
    <w:basedOn w:val="a"/>
    <w:uiPriority w:val="99"/>
    <w:rsid w:val="006756F0"/>
    <w:pPr>
      <w:spacing w:before="100" w:beforeAutospacing="1" w:after="100" w:afterAutospacing="1"/>
    </w:pPr>
  </w:style>
  <w:style w:type="character" w:styleId="af0">
    <w:name w:val="Hyperlink"/>
    <w:rsid w:val="006756F0"/>
    <w:rPr>
      <w:color w:val="0000FF"/>
      <w:u w:val="single"/>
    </w:rPr>
  </w:style>
  <w:style w:type="paragraph" w:styleId="af1">
    <w:name w:val="Title"/>
    <w:basedOn w:val="a"/>
    <w:qFormat/>
    <w:rsid w:val="009B39E1"/>
    <w:pPr>
      <w:jc w:val="center"/>
    </w:pPr>
    <w:rPr>
      <w:b/>
      <w:sz w:val="32"/>
      <w:szCs w:val="20"/>
    </w:rPr>
  </w:style>
  <w:style w:type="paragraph" w:styleId="HTML">
    <w:name w:val="HTML Preformatted"/>
    <w:basedOn w:val="a"/>
    <w:link w:val="HTML0"/>
    <w:rsid w:val="00245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452E4"/>
    <w:rPr>
      <w:rFonts w:ascii="Courier New" w:hAnsi="Courier New" w:cs="Courier New"/>
    </w:rPr>
  </w:style>
  <w:style w:type="paragraph" w:styleId="af2">
    <w:name w:val="Body Text"/>
    <w:basedOn w:val="a"/>
    <w:link w:val="af3"/>
    <w:rsid w:val="002452E4"/>
    <w:pPr>
      <w:spacing w:after="120"/>
    </w:pPr>
  </w:style>
  <w:style w:type="character" w:customStyle="1" w:styleId="af3">
    <w:name w:val="Основной текст Знак"/>
    <w:link w:val="af2"/>
    <w:rsid w:val="002452E4"/>
    <w:rPr>
      <w:sz w:val="24"/>
      <w:szCs w:val="24"/>
    </w:rPr>
  </w:style>
  <w:style w:type="paragraph" w:styleId="22">
    <w:name w:val="Body Text 2"/>
    <w:basedOn w:val="a"/>
    <w:link w:val="23"/>
    <w:rsid w:val="002452E4"/>
    <w:pPr>
      <w:spacing w:after="120" w:line="480" w:lineRule="auto"/>
    </w:pPr>
  </w:style>
  <w:style w:type="character" w:customStyle="1" w:styleId="23">
    <w:name w:val="Основной текст 2 Знак"/>
    <w:link w:val="22"/>
    <w:rsid w:val="002452E4"/>
    <w:rPr>
      <w:sz w:val="24"/>
      <w:szCs w:val="24"/>
    </w:rPr>
  </w:style>
  <w:style w:type="character" w:styleId="af4">
    <w:name w:val="Strong"/>
    <w:uiPriority w:val="22"/>
    <w:qFormat/>
    <w:rsid w:val="00776DD2"/>
    <w:rPr>
      <w:b/>
      <w:bCs/>
    </w:rPr>
  </w:style>
  <w:style w:type="character" w:styleId="af5">
    <w:name w:val="FollowedHyperlink"/>
    <w:rsid w:val="00AE0B36"/>
    <w:rPr>
      <w:color w:val="800080"/>
      <w:u w:val="single"/>
    </w:rPr>
  </w:style>
  <w:style w:type="character" w:customStyle="1" w:styleId="style1">
    <w:name w:val="style1"/>
    <w:basedOn w:val="a0"/>
    <w:rsid w:val="00C502DE"/>
  </w:style>
  <w:style w:type="paragraph" w:styleId="af6">
    <w:name w:val="Plain Text"/>
    <w:basedOn w:val="a"/>
    <w:link w:val="af7"/>
    <w:rsid w:val="00FD4798"/>
    <w:rPr>
      <w:rFonts w:ascii="Consolas" w:hAnsi="Consolas" w:cs="Courier New CYR"/>
      <w:sz w:val="21"/>
      <w:szCs w:val="21"/>
      <w:lang w:eastAsia="en-US"/>
    </w:rPr>
  </w:style>
  <w:style w:type="character" w:customStyle="1" w:styleId="af7">
    <w:name w:val="Текст Знак"/>
    <w:link w:val="af6"/>
    <w:locked/>
    <w:rsid w:val="00FD4798"/>
    <w:rPr>
      <w:rFonts w:ascii="Consolas" w:hAnsi="Consolas" w:cs="Courier New CYR"/>
      <w:sz w:val="21"/>
      <w:szCs w:val="21"/>
      <w:lang w:val="ru-RU" w:eastAsia="en-US" w:bidi="ar-SA"/>
    </w:rPr>
  </w:style>
  <w:style w:type="paragraph" w:customStyle="1" w:styleId="right">
    <w:name w:val="right"/>
    <w:basedOn w:val="a"/>
    <w:rsid w:val="00FD4798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F591A"/>
    <w:rPr>
      <w:sz w:val="24"/>
    </w:rPr>
  </w:style>
  <w:style w:type="paragraph" w:styleId="af8">
    <w:name w:val="footnote text"/>
    <w:basedOn w:val="a"/>
    <w:link w:val="af9"/>
    <w:uiPriority w:val="99"/>
    <w:unhideWhenUsed/>
    <w:rsid w:val="003A795E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3A795E"/>
    <w:rPr>
      <w:rFonts w:ascii="Calibri" w:eastAsia="Calibri" w:hAnsi="Calibri" w:cs="Times New Roman"/>
      <w:lang w:eastAsia="en-US"/>
    </w:rPr>
  </w:style>
  <w:style w:type="character" w:styleId="afa">
    <w:name w:val="footnote reference"/>
    <w:basedOn w:val="a0"/>
    <w:uiPriority w:val="99"/>
    <w:unhideWhenUsed/>
    <w:rsid w:val="003A795E"/>
    <w:rPr>
      <w:vertAlign w:val="superscript"/>
    </w:rPr>
  </w:style>
  <w:style w:type="paragraph" w:styleId="afb">
    <w:name w:val="annotation text"/>
    <w:basedOn w:val="a"/>
    <w:link w:val="afc"/>
    <w:rsid w:val="009E494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9E494F"/>
  </w:style>
  <w:style w:type="paragraph" w:styleId="afd">
    <w:name w:val="annotation subject"/>
    <w:basedOn w:val="afb"/>
    <w:next w:val="afb"/>
    <w:link w:val="afe"/>
    <w:uiPriority w:val="99"/>
    <w:unhideWhenUsed/>
    <w:rsid w:val="009E494F"/>
    <w:pPr>
      <w:spacing w:after="200"/>
    </w:pPr>
    <w:rPr>
      <w:rFonts w:ascii="Calibri" w:hAnsi="Calibri"/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9E494F"/>
    <w:rPr>
      <w:rFonts w:ascii="Calibri" w:hAnsi="Calibri"/>
      <w:b/>
      <w:bCs/>
    </w:rPr>
  </w:style>
  <w:style w:type="paragraph" w:customStyle="1" w:styleId="aff">
    <w:name w:val="А_основной"/>
    <w:basedOn w:val="a"/>
    <w:rsid w:val="002D556F"/>
    <w:pPr>
      <w:suppressAutoHyphens/>
      <w:autoSpaceDN w:val="0"/>
      <w:spacing w:line="360" w:lineRule="auto"/>
      <w:ind w:firstLine="454"/>
      <w:jc w:val="both"/>
      <w:textAlignment w:val="baseline"/>
    </w:pPr>
    <w:rPr>
      <w:rFonts w:eastAsia="Calibri"/>
      <w:kern w:val="3"/>
      <w:sz w:val="28"/>
      <w:szCs w:val="28"/>
      <w:lang w:eastAsia="en-US"/>
    </w:rPr>
  </w:style>
  <w:style w:type="character" w:customStyle="1" w:styleId="31">
    <w:name w:val="Основной текст 3 Знак"/>
    <w:basedOn w:val="a0"/>
    <w:link w:val="30"/>
    <w:rsid w:val="004B61C8"/>
    <w:rPr>
      <w:sz w:val="16"/>
      <w:szCs w:val="16"/>
    </w:rPr>
  </w:style>
  <w:style w:type="paragraph" w:customStyle="1" w:styleId="Default">
    <w:name w:val="Default"/>
    <w:rsid w:val="00416F77"/>
    <w:pPr>
      <w:widowControl w:val="0"/>
      <w:autoSpaceDE w:val="0"/>
      <w:autoSpaceDN w:val="0"/>
      <w:adjustRightInd w:val="0"/>
    </w:pPr>
    <w:rPr>
      <w:rFonts w:ascii="GFOGG P+ Pragmatica C" w:hAnsi="GFOGG P+ Pragmatica C" w:cs="GFOGG P+ Pragmatica 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Jqb4dmr79hYmDAOJOjFPauiM4LfWSS7L+OCzoF9MXOQ=</DigestValue>
    </Reference>
    <Reference Type="http://www.w3.org/2000/09/xmldsig#Object" URI="#idOfficeObject">
      <DigestMethod Algorithm="urn:ietf:params:xml:ns:cpxmlsec:algorithms:gostr34112012-256"/>
      <DigestValue>wEbibGThjGpzmPMmNsI22mTqJMXEXqewNjnH38la2z4=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jJRPUSYM4dTeiiolRAX0mLbEJomrJ/PYobG7Wn8kog4=</DigestValue>
    </Reference>
    <Reference Type="http://www.w3.org/2000/09/xmldsig#Object" URI="#idValidSigLnImg">
      <DigestMethod Algorithm="urn:ietf:params:xml:ns:cpxmlsec:algorithms:gostr34112012-256"/>
      <DigestValue>rSGlS2AduXwgPQZaU9FVpfEkwAIuKFBnQPWVbZrVpSs=</DigestValue>
    </Reference>
    <Reference Type="http://www.w3.org/2000/09/xmldsig#Object" URI="#idInvalidSigLnImg">
      <DigestMethod Algorithm="urn:ietf:params:xml:ns:cpxmlsec:algorithms:gostr34112012-256"/>
      <DigestValue>4g9HsMKNZl6MtdbSvidgcIi6CQkRHZ3Hj2dhw5xccdA=</DigestValue>
    </Reference>
  </SignedInfo>
  <SignatureValue>mRHK88nzRCXOdixf/ZkpNVWDtcvBpNSlF+7Gx94CW21PEaasNJuZ1QfPnZ2ub3/Q
pbRHJjvSU/RIS/lusJnOtA==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qwB4CTVjdfpzVklrs8mm2EHom+s=</DigestValue>
      </Reference>
      <Reference URI="/word/document.xml?ContentType=application/vnd.openxmlformats-officedocument.wordprocessingml.document.main+xml">
        <DigestMethod Algorithm="http://www.w3.org/2000/09/xmldsig#sha1"/>
        <DigestValue>eHbV2lOcbaboPK0rSJ+Or5OI3Zc=</DigestValue>
      </Reference>
      <Reference URI="/word/endnotes.xml?ContentType=application/vnd.openxmlformats-officedocument.wordprocessingml.endnotes+xml">
        <DigestMethod Algorithm="http://www.w3.org/2000/09/xmldsig#sha1"/>
        <DigestValue>VAypMn6PSaCi33sA/T5YsTOVUCo=</DigestValue>
      </Reference>
      <Reference URI="/word/fontTable.xml?ContentType=application/vnd.openxmlformats-officedocument.wordprocessingml.fontTable+xml">
        <DigestMethod Algorithm="http://www.w3.org/2000/09/xmldsig#sha1"/>
        <DigestValue>JZ0Nt+cFBGiod3Hf7yhrHZneXsA=</DigestValue>
      </Reference>
      <Reference URI="/word/footer1.xml?ContentType=application/vnd.openxmlformats-officedocument.wordprocessingml.footer+xml">
        <DigestMethod Algorithm="http://www.w3.org/2000/09/xmldsig#sha1"/>
        <DigestValue>OCdjA3nxekF/rlwdRKYMLL4LZv0=</DigestValue>
      </Reference>
      <Reference URI="/word/footnotes.xml?ContentType=application/vnd.openxmlformats-officedocument.wordprocessingml.footnotes+xml">
        <DigestMethod Algorithm="http://www.w3.org/2000/09/xmldsig#sha1"/>
        <DigestValue>jAnWxZNnvPDD1+Kw6OEXODJXs20=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HQp4hYRqi/9cL57HhvT9+leieHQ=</DigestValue>
      </Reference>
      <Reference URI="/word/numbering.xml?ContentType=application/vnd.openxmlformats-officedocument.wordprocessingml.numbering+xml">
        <DigestMethod Algorithm="http://www.w3.org/2000/09/xmldsig#sha1"/>
        <DigestValue>bbR9HwUpOwI7WPYXlAVuS4E+YFg=</DigestValue>
      </Reference>
      <Reference URI="/word/settings.xml?ContentType=application/vnd.openxmlformats-officedocument.wordprocessingml.settings+xml">
        <DigestMethod Algorithm="http://www.w3.org/2000/09/xmldsig#sha1"/>
        <DigestValue>EluhtvRZXNrZFDLT6IG0EpAVwFE=</DigestValue>
      </Reference>
      <Reference URI="/word/styles.xml?ContentType=application/vnd.openxmlformats-officedocument.wordprocessingml.styles+xml">
        <DigestMethod Algorithm="http://www.w3.org/2000/09/xmldsig#sha1"/>
        <DigestValue>JUf1CBmsYF/sQR7PNwWerVye2ZQ=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yHVg8OhaUyCzg1ueB2m/NH/k8JM=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2021-11-12T08:53:40Z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{A68022A1-E036-49D3-9EAA-60AB44C7C175}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2021-11-12T08:53:40Z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JS1EwFmAAAAuFNpGBIAAAANAAAAfuADABIAAAAAAAAAUKv7DxIAAACUtRMBAAAAAASAAAJmAAAAUKv7D/UiCWxQq/sPuFNpGBIAAAAAAAAAAAAAAASAAAK4U2kYEgAAAFCr+w+cL5d1naINdJS0EwFkAQAAAAAAAAAAAADwCfEVBAAAAJhQXAvoT1sLPLYTAQuiDXQVog108P///wAAAAAAAAAAAAAAAJABAAAJAAAAAAAAABpJ3XYAAG8AVAbzfuC1EwEJAAAAHLbSduC1EwEAAAAAAAIAAAAAAAAAAAAAAAAAAAAAAAAAAAAAAAAAAAAAAAAAAIZs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/ZsIAA0A4DUIHYAAAAAUAAAAAR3AACZWfd2AAAAAAAA7HYsqhMByqr1dgAA7HYgADQD+ar1doCqEwEgADQDkNCsbAAAAACQ0KxsmN74DyAANAMAAAAAAAAAAAAAAAAAAAAAiKwzA5wvl3Wdog10GKoTAWQBAAAAAAAAAAAAACjZQAMAAAAAOE9cC+hPWwvAqxMBAAAfdmzs9XZqQt52/////zSqEwE4qhMBCQAAAAAAAAAaSd12AKD2bAAA835kqxMBCQAAABy20nZkqxMBAAAAAAACAAAAAAAAAAAAAAAAAAAAAAAADLBCanSqEwHrl9hsBAAAAHRoztZ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OLg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9mwgADQDgNQgdgAAAABQAAAABHcAAJlZ93YAAAAAAADsdiyqEwHKqvV2AADsdiAANAP5qvV2gKoTASAANAOQ0KxsAAAAAJDQrGyY3vgPIAA0AwAAAAAAAAAAAAAAAAAAAACIrDMDnC+XdZ2iDXQYqhMBZAEAAAAAAAAAAAAAKNlAAwAAAAA4T1wL6E9bC8CrEwEAAB92bOz1dmpC3nb/////NKoTATiqEwEJAAAAAAAAABpJ3XYAoPZsAADzfmSrEwEJAAAAHLbSdmSrEwEAAAAAAAIAAAAAAAAAAAAAAAAAAAAAAAAMsEJqdKoTAeuX2GwEAAAAdGjO1m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93YAAAAAAADsdvzrEwHKqvV2AADsdiAANAP5qvV2UOwTASAANAMyS/ZsAAAAADJL9mwAAAAAIAA0AwAAAAAAAAAAAAAAAAAAAACIrDMDAAAAAAAAAAAAAAAAAAAAAAAAAAAAAAAAAAAAAAAAAAAAAAAAAAAAAAAAAAAAAAAAAAAAAAAAAAAAAAAAAAAAAE97A2arBAAA8OwTAT+K83YAAAAAAQAAAFDsEwH//wAAAAAAAAcAAAAAAAAAGknddgAA9mxUBvN+UO0TAQcAAAActtJ2UO0TAQAAAAAAAgAAAAAAAAAAAAAAAAAAAAAAAHBo7AAGfgYAhgjf25jsEwF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qADjGfRBQ7mwYAAAAAAAAAACSLlxs+i1FaoikhmzI8EEDAAAAAIikhmxlN1tsyPBBAwS1EwFotRMBS4WBbP////9UtRMBnrhdbHocYmzSuF1s8CtcbAIsXGy+LUVqiKSGbJ4tRWp8tRMBnC+XdZ2iDXSMtRMBZAEAAAAAAAAAAAAAAArxFQMAAABAUFwL6E9bCzS3EwELog10FaINdOD///8AAAAAAAAAAAAAAACQAQAABgAAAAAAAAAaSd12AABhAFQG837YthMBBgAAABy20nbYthMB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JS1EwFmAAAAuFNpGBIAAAANAAAAfuADABIAAAAAAAAAUKv7DxIAAACUtRMBAAAAAASAAAJmAAAAUKv7D/UiCWxQq/sPuFNpGBIAAAAAAAAAAAAAAASAAAK4U2kYEgAAAFCr+w+cL5d1naINdJS0EwFkAQAAAAAAAAAAAADwCfEVBAAAAJhQXAvoT1sLPLYTAQuiDXQVog108P///wAAAAAAAAAAAAAAAJABAAAJAAAAAAAAABpJ3XYAAG8AVAbzfuC1EwEJAAAAHLbSduC1EwEAAAAAAAIAAAAAAAAAAAAAAAAAAAAAAAAAAAAAAAAAAAAAAAAAAIZs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Di8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0D54-4BC7-4895-85B1-0BC21979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zoltar</Company>
  <LinksUpToDate>false</LinksUpToDate>
  <CharactersWithSpaces>27722</CharactersWithSpaces>
  <SharedDoc>false</SharedDoc>
  <HLinks>
    <vt:vector size="204" baseType="variant">
      <vt:variant>
        <vt:i4>917507</vt:i4>
      </vt:variant>
      <vt:variant>
        <vt:i4>171</vt:i4>
      </vt:variant>
      <vt:variant>
        <vt:i4>0</vt:i4>
      </vt:variant>
      <vt:variant>
        <vt:i4>5</vt:i4>
      </vt:variant>
      <vt:variant>
        <vt:lpwstr>http://cerkov.ru/</vt:lpwstr>
      </vt:variant>
      <vt:variant>
        <vt:lpwstr/>
      </vt:variant>
      <vt:variant>
        <vt:i4>524294</vt:i4>
      </vt:variant>
      <vt:variant>
        <vt:i4>168</vt:i4>
      </vt:variant>
      <vt:variant>
        <vt:i4>0</vt:i4>
      </vt:variant>
      <vt:variant>
        <vt:i4>5</vt:i4>
      </vt:variant>
      <vt:variant>
        <vt:lpwstr>http://www.regentlib.orthodoxy.ru/frames.htm</vt:lpwstr>
      </vt:variant>
      <vt:variant>
        <vt:lpwstr/>
      </vt:variant>
      <vt:variant>
        <vt:i4>8323191</vt:i4>
      </vt:variant>
      <vt:variant>
        <vt:i4>165</vt:i4>
      </vt:variant>
      <vt:variant>
        <vt:i4>0</vt:i4>
      </vt:variant>
      <vt:variant>
        <vt:i4>5</vt:i4>
      </vt:variant>
      <vt:variant>
        <vt:lpwstr>http://biblioteka-regenta.narod.ru/</vt:lpwstr>
      </vt:variant>
      <vt:variant>
        <vt:lpwstr/>
      </vt:variant>
      <vt:variant>
        <vt:i4>2621471</vt:i4>
      </vt:variant>
      <vt:variant>
        <vt:i4>162</vt:i4>
      </vt:variant>
      <vt:variant>
        <vt:i4>0</vt:i4>
      </vt:variant>
      <vt:variant>
        <vt:i4>5</vt:i4>
      </vt:variant>
      <vt:variant>
        <vt:lpwstr>http://horist.ru/biblioteka/hor_i_upravlenie_im/titul.shtml</vt:lpwstr>
      </vt:variant>
      <vt:variant>
        <vt:lpwstr/>
      </vt:variant>
      <vt:variant>
        <vt:i4>1638409</vt:i4>
      </vt:variant>
      <vt:variant>
        <vt:i4>159</vt:i4>
      </vt:variant>
      <vt:variant>
        <vt:i4>0</vt:i4>
      </vt:variant>
      <vt:variant>
        <vt:i4>5</vt:i4>
      </vt:variant>
      <vt:variant>
        <vt:lpwstr>http://horist.ru/</vt:lpwstr>
      </vt:variant>
      <vt:variant>
        <vt:lpwstr/>
      </vt:variant>
      <vt:variant>
        <vt:i4>7340068</vt:i4>
      </vt:variant>
      <vt:variant>
        <vt:i4>156</vt:i4>
      </vt:variant>
      <vt:variant>
        <vt:i4>0</vt:i4>
      </vt:variant>
      <vt:variant>
        <vt:i4>5</vt:i4>
      </vt:variant>
      <vt:variant>
        <vt:lpwstr>http://bogoglasnik.ru/</vt:lpwstr>
      </vt:variant>
      <vt:variant>
        <vt:lpwstr/>
      </vt:variant>
      <vt:variant>
        <vt:i4>4849755</vt:i4>
      </vt:variant>
      <vt:variant>
        <vt:i4>153</vt:i4>
      </vt:variant>
      <vt:variant>
        <vt:i4>0</vt:i4>
      </vt:variant>
      <vt:variant>
        <vt:i4>5</vt:i4>
      </vt:variant>
      <vt:variant>
        <vt:lpwstr>http://baby-best.ru/</vt:lpwstr>
      </vt:variant>
      <vt:variant>
        <vt:lpwstr/>
      </vt:variant>
      <vt:variant>
        <vt:i4>327764</vt:i4>
      </vt:variant>
      <vt:variant>
        <vt:i4>150</vt:i4>
      </vt:variant>
      <vt:variant>
        <vt:i4>0</vt:i4>
      </vt:variant>
      <vt:variant>
        <vt:i4>5</vt:i4>
      </vt:variant>
      <vt:variant>
        <vt:lpwstr>http://mmoum.ucoz.ru/</vt:lpwstr>
      </vt:variant>
      <vt:variant>
        <vt:lpwstr/>
      </vt:variant>
      <vt:variant>
        <vt:i4>3801145</vt:i4>
      </vt:variant>
      <vt:variant>
        <vt:i4>147</vt:i4>
      </vt:variant>
      <vt:variant>
        <vt:i4>0</vt:i4>
      </vt:variant>
      <vt:variant>
        <vt:i4>5</vt:i4>
      </vt:variant>
      <vt:variant>
        <vt:lpwstr>http://muzyka.net.ru/slovar/r/</vt:lpwstr>
      </vt:variant>
      <vt:variant>
        <vt:lpwstr/>
      </vt:variant>
      <vt:variant>
        <vt:i4>589889</vt:i4>
      </vt:variant>
      <vt:variant>
        <vt:i4>144</vt:i4>
      </vt:variant>
      <vt:variant>
        <vt:i4>0</vt:i4>
      </vt:variant>
      <vt:variant>
        <vt:i4>5</vt:i4>
      </vt:variant>
      <vt:variant>
        <vt:lpwstr>http://www.edudic.ru/</vt:lpwstr>
      </vt:variant>
      <vt:variant>
        <vt:lpwstr/>
      </vt:variant>
      <vt:variant>
        <vt:i4>524289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1572889</vt:i4>
      </vt:variant>
      <vt:variant>
        <vt:i4>138</vt:i4>
      </vt:variant>
      <vt:variant>
        <vt:i4>0</vt:i4>
      </vt:variant>
      <vt:variant>
        <vt:i4>5</vt:i4>
      </vt:variant>
      <vt:variant>
        <vt:lpwstr>http://azbyka.ru/</vt:lpwstr>
      </vt:variant>
      <vt:variant>
        <vt:lpwstr/>
      </vt:variant>
      <vt:variant>
        <vt:i4>1310739</vt:i4>
      </vt:variant>
      <vt:variant>
        <vt:i4>63</vt:i4>
      </vt:variant>
      <vt:variant>
        <vt:i4>0</vt:i4>
      </vt:variant>
      <vt:variant>
        <vt:i4>5</vt:i4>
      </vt:variant>
      <vt:variant>
        <vt:lpwstr>http://www.zakonbozhiy.ru/Arhiv/?cid=2&amp;id=168</vt:lpwstr>
      </vt:variant>
      <vt:variant>
        <vt:lpwstr/>
      </vt:variant>
      <vt:variant>
        <vt:i4>5505027</vt:i4>
      </vt:variant>
      <vt:variant>
        <vt:i4>60</vt:i4>
      </vt:variant>
      <vt:variant>
        <vt:i4>0</vt:i4>
      </vt:variant>
      <vt:variant>
        <vt:i4>5</vt:i4>
      </vt:variant>
      <vt:variant>
        <vt:lpwstr>http://bogoglasnik.ru/load/35-1-0-110</vt:lpwstr>
      </vt:variant>
      <vt:variant>
        <vt:lpwstr/>
      </vt:variant>
      <vt:variant>
        <vt:i4>1310747</vt:i4>
      </vt:variant>
      <vt:variant>
        <vt:i4>57</vt:i4>
      </vt:variant>
      <vt:variant>
        <vt:i4>0</vt:i4>
      </vt:variant>
      <vt:variant>
        <vt:i4>5</vt:i4>
      </vt:variant>
      <vt:variant>
        <vt:lpwstr>http://www.zakonbozhiy.ru/Arhiv/?cid=2&amp;id=96</vt:lpwstr>
      </vt:variant>
      <vt:variant>
        <vt:lpwstr/>
      </vt:variant>
      <vt:variant>
        <vt:i4>1507347</vt:i4>
      </vt:variant>
      <vt:variant>
        <vt:i4>54</vt:i4>
      </vt:variant>
      <vt:variant>
        <vt:i4>0</vt:i4>
      </vt:variant>
      <vt:variant>
        <vt:i4>5</vt:i4>
      </vt:variant>
      <vt:variant>
        <vt:lpwstr>http://www.zakonbozhiy.ru/Arhiv/?cid=2&amp;id=150</vt:lpwstr>
      </vt:variant>
      <vt:variant>
        <vt:lpwstr/>
      </vt:variant>
      <vt:variant>
        <vt:i4>6094851</vt:i4>
      </vt:variant>
      <vt:variant>
        <vt:i4>51</vt:i4>
      </vt:variant>
      <vt:variant>
        <vt:i4>0</vt:i4>
      </vt:variant>
      <vt:variant>
        <vt:i4>5</vt:i4>
      </vt:variant>
      <vt:variant>
        <vt:lpwstr>http://bogoglasnik.ru/load/36-1-0-285</vt:lpwstr>
      </vt:variant>
      <vt:variant>
        <vt:lpwstr/>
      </vt:variant>
      <vt:variant>
        <vt:i4>6094850</vt:i4>
      </vt:variant>
      <vt:variant>
        <vt:i4>48</vt:i4>
      </vt:variant>
      <vt:variant>
        <vt:i4>0</vt:i4>
      </vt:variant>
      <vt:variant>
        <vt:i4>5</vt:i4>
      </vt:variant>
      <vt:variant>
        <vt:lpwstr>http://bogoglasnik.ru/load/37-1-0-286</vt:lpwstr>
      </vt:variant>
      <vt:variant>
        <vt:lpwstr/>
      </vt:variant>
      <vt:variant>
        <vt:i4>6029378</vt:i4>
      </vt:variant>
      <vt:variant>
        <vt:i4>45</vt:i4>
      </vt:variant>
      <vt:variant>
        <vt:i4>0</vt:i4>
      </vt:variant>
      <vt:variant>
        <vt:i4>5</vt:i4>
      </vt:variant>
      <vt:variant>
        <vt:lpwstr>http://www.zakonbozhiy.ru/Arhiv/?cid=2&amp;page=1</vt:lpwstr>
      </vt:variant>
      <vt:variant>
        <vt:lpwstr/>
      </vt:variant>
      <vt:variant>
        <vt:i4>1048592</vt:i4>
      </vt:variant>
      <vt:variant>
        <vt:i4>42</vt:i4>
      </vt:variant>
      <vt:variant>
        <vt:i4>0</vt:i4>
      </vt:variant>
      <vt:variant>
        <vt:i4>5</vt:i4>
      </vt:variant>
      <vt:variant>
        <vt:lpwstr>http://www.zakonbozhiy.ru/Arhiv/?cid=4&amp;id=247</vt:lpwstr>
      </vt:variant>
      <vt:variant>
        <vt:lpwstr/>
      </vt:variant>
      <vt:variant>
        <vt:i4>5242884</vt:i4>
      </vt:variant>
      <vt:variant>
        <vt:i4>39</vt:i4>
      </vt:variant>
      <vt:variant>
        <vt:i4>0</vt:i4>
      </vt:variant>
      <vt:variant>
        <vt:i4>5</vt:i4>
      </vt:variant>
      <vt:variant>
        <vt:lpwstr>http://www.bogoslovy.ru/music.htm</vt:lpwstr>
      </vt:variant>
      <vt:variant>
        <vt:lpwstr/>
      </vt:variant>
      <vt:variant>
        <vt:i4>1114131</vt:i4>
      </vt:variant>
      <vt:variant>
        <vt:i4>36</vt:i4>
      </vt:variant>
      <vt:variant>
        <vt:i4>0</vt:i4>
      </vt:variant>
      <vt:variant>
        <vt:i4>5</vt:i4>
      </vt:variant>
      <vt:variant>
        <vt:lpwstr>http://www.zakonbozhiy.ru/Arhiv/?cid=2&amp;id=134</vt:lpwstr>
      </vt:variant>
      <vt:variant>
        <vt:lpwstr/>
      </vt:variant>
      <vt:variant>
        <vt:i4>2359330</vt:i4>
      </vt:variant>
      <vt:variant>
        <vt:i4>33</vt:i4>
      </vt:variant>
      <vt:variant>
        <vt:i4>0</vt:i4>
      </vt:variant>
      <vt:variant>
        <vt:i4>5</vt:i4>
      </vt:variant>
      <vt:variant>
        <vt:lpwstr>http://www.zakonbozhiy.ru/Arhiv/?cid=4&amp;id=2</vt:lpwstr>
      </vt:variant>
      <vt:variant>
        <vt:lpwstr/>
      </vt:variant>
      <vt:variant>
        <vt:i4>196676</vt:i4>
      </vt:variant>
      <vt:variant>
        <vt:i4>30</vt:i4>
      </vt:variant>
      <vt:variant>
        <vt:i4>0</vt:i4>
      </vt:variant>
      <vt:variant>
        <vt:i4>5</vt:i4>
      </vt:variant>
      <vt:variant>
        <vt:lpwstr>http://talkov-music.narod.ru/wmv/any/christmas/index.html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http://www.bogoslovy.ru/music.htm</vt:lpwstr>
      </vt:variant>
      <vt:variant>
        <vt:lpwstr/>
      </vt:variant>
      <vt:variant>
        <vt:i4>1703955</vt:i4>
      </vt:variant>
      <vt:variant>
        <vt:i4>24</vt:i4>
      </vt:variant>
      <vt:variant>
        <vt:i4>0</vt:i4>
      </vt:variant>
      <vt:variant>
        <vt:i4>5</vt:i4>
      </vt:variant>
      <vt:variant>
        <vt:lpwstr>http://www.zakonbozhiy.ru/Arhiv/?cid=2&amp;id=185</vt:lpwstr>
      </vt:variant>
      <vt:variant>
        <vt:lpwstr/>
      </vt:variant>
      <vt:variant>
        <vt:i4>1310739</vt:i4>
      </vt:variant>
      <vt:variant>
        <vt:i4>21</vt:i4>
      </vt:variant>
      <vt:variant>
        <vt:i4>0</vt:i4>
      </vt:variant>
      <vt:variant>
        <vt:i4>5</vt:i4>
      </vt:variant>
      <vt:variant>
        <vt:lpwstr>http://www.zakonbozhiy.ru/Arhiv/?cid=2&amp;id=162</vt:lpwstr>
      </vt:variant>
      <vt:variant>
        <vt:lpwstr/>
      </vt:variant>
      <vt:variant>
        <vt:i4>5242892</vt:i4>
      </vt:variant>
      <vt:variant>
        <vt:i4>18</vt:i4>
      </vt:variant>
      <vt:variant>
        <vt:i4>0</vt:i4>
      </vt:variant>
      <vt:variant>
        <vt:i4>5</vt:i4>
      </vt:variant>
      <vt:variant>
        <vt:lpwstr>http://bogoglasnik.ru/load/39-1-0-252</vt:lpwstr>
      </vt:variant>
      <vt:variant>
        <vt:lpwstr/>
      </vt:variant>
      <vt:variant>
        <vt:i4>5701637</vt:i4>
      </vt:variant>
      <vt:variant>
        <vt:i4>15</vt:i4>
      </vt:variant>
      <vt:variant>
        <vt:i4>0</vt:i4>
      </vt:variant>
      <vt:variant>
        <vt:i4>5</vt:i4>
      </vt:variant>
      <vt:variant>
        <vt:lpwstr>http://bogoglasnik.ru/load/40-1-0-251</vt:lpwstr>
      </vt:variant>
      <vt:variant>
        <vt:lpwstr/>
      </vt:variant>
      <vt:variant>
        <vt:i4>1114128</vt:i4>
      </vt:variant>
      <vt:variant>
        <vt:i4>12</vt:i4>
      </vt:variant>
      <vt:variant>
        <vt:i4>0</vt:i4>
      </vt:variant>
      <vt:variant>
        <vt:i4>5</vt:i4>
      </vt:variant>
      <vt:variant>
        <vt:lpwstr>http://www.zakonbozhiy.ru/Arhiv/?cid=2&amp;id=234</vt:lpwstr>
      </vt:variant>
      <vt:variant>
        <vt:lpwstr/>
      </vt:variant>
      <vt:variant>
        <vt:i4>6029315</vt:i4>
      </vt:variant>
      <vt:variant>
        <vt:i4>9</vt:i4>
      </vt:variant>
      <vt:variant>
        <vt:i4>0</vt:i4>
      </vt:variant>
      <vt:variant>
        <vt:i4>5</vt:i4>
      </vt:variant>
      <vt:variant>
        <vt:lpwstr>http://bogoglasnik.ru/load/36-1-0-291</vt:lpwstr>
      </vt:variant>
      <vt:variant>
        <vt:lpwstr/>
      </vt:variant>
      <vt:variant>
        <vt:i4>5242887</vt:i4>
      </vt:variant>
      <vt:variant>
        <vt:i4>6</vt:i4>
      </vt:variant>
      <vt:variant>
        <vt:i4>0</vt:i4>
      </vt:variant>
      <vt:variant>
        <vt:i4>5</vt:i4>
      </vt:variant>
      <vt:variant>
        <vt:lpwstr>http://bogoglasnik.ru/load/32-1-0-254</vt:lpwstr>
      </vt:variant>
      <vt:variant>
        <vt:lpwstr/>
      </vt:variant>
      <vt:variant>
        <vt:i4>6029378</vt:i4>
      </vt:variant>
      <vt:variant>
        <vt:i4>3</vt:i4>
      </vt:variant>
      <vt:variant>
        <vt:i4>0</vt:i4>
      </vt:variant>
      <vt:variant>
        <vt:i4>5</vt:i4>
      </vt:variant>
      <vt:variant>
        <vt:lpwstr>http://www.zakonbozhiy.ru/Arhiv/?cid=2&amp;page=3</vt:lpwstr>
      </vt:variant>
      <vt:variant>
        <vt:lpwstr/>
      </vt:variant>
      <vt:variant>
        <vt:i4>5242887</vt:i4>
      </vt:variant>
      <vt:variant>
        <vt:i4>0</vt:i4>
      </vt:variant>
      <vt:variant>
        <vt:i4>0</vt:i4>
      </vt:variant>
      <vt:variant>
        <vt:i4>5</vt:i4>
      </vt:variant>
      <vt:variant>
        <vt:lpwstr>http://bogoglasnik.ru/load/32-1-0-254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</cp:revision>
  <cp:lastPrinted>2020-10-23T07:05:00Z</cp:lastPrinted>
  <dcterms:created xsi:type="dcterms:W3CDTF">2021-11-12T08:22:00Z</dcterms:created>
  <dcterms:modified xsi:type="dcterms:W3CDTF">2021-11-12T08:53:00Z</dcterms:modified>
</cp:coreProperties>
</file>